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4849C" w14:textId="77777777" w:rsidR="00E87370" w:rsidRPr="00E87370" w:rsidRDefault="00E87370" w:rsidP="00E87370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                              </w:t>
      </w:r>
    </w:p>
    <w:p w14:paraId="2B103C99" w14:textId="77777777" w:rsidR="00E87370" w:rsidRPr="00E87370" w:rsidRDefault="00E87370" w:rsidP="00E87370">
      <w:pPr>
        <w:keepNext/>
        <w:spacing w:after="0" w:line="360" w:lineRule="auto"/>
        <w:jc w:val="right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>Data..........................2025r</w:t>
      </w:r>
      <w:r w:rsidRPr="00E87370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28F190F3" w14:textId="77777777" w:rsidR="00E87370" w:rsidRPr="00E87370" w:rsidRDefault="00E87370" w:rsidP="00E8737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56528C2C" w14:textId="77777777" w:rsidR="00E87370" w:rsidRPr="00E87370" w:rsidRDefault="00E87370" w:rsidP="00E8737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37D86248" w14:textId="77777777" w:rsidR="00E87370" w:rsidRPr="00E87370" w:rsidRDefault="00E87370" w:rsidP="00E87370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E87370" w:rsidRPr="00E87370" w14:paraId="5EC938E7" w14:textId="77777777" w:rsidTr="0095096F">
        <w:trPr>
          <w:trHeight w:val="931"/>
        </w:trPr>
        <w:tc>
          <w:tcPr>
            <w:tcW w:w="3895" w:type="dxa"/>
          </w:tcPr>
          <w:p w14:paraId="033F2606" w14:textId="77777777" w:rsidR="00E87370" w:rsidRPr="00E87370" w:rsidRDefault="00E87370" w:rsidP="00E8737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28A25AB2" w14:textId="77777777" w:rsidR="00E87370" w:rsidRPr="00E87370" w:rsidRDefault="00E87370" w:rsidP="00E8737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7E2013" w14:textId="77777777" w:rsidR="00E87370" w:rsidRPr="00E87370" w:rsidRDefault="00E87370" w:rsidP="00E8737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CA17FB3" w14:textId="77777777" w:rsidR="00E87370" w:rsidRPr="00E87370" w:rsidRDefault="00E87370" w:rsidP="00E87370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AACC72D" w14:textId="77777777" w:rsidR="00E87370" w:rsidRPr="00E87370" w:rsidRDefault="00E87370" w:rsidP="00E8737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161D852" w14:textId="77777777" w:rsidR="00E87370" w:rsidRPr="00E87370" w:rsidRDefault="00E87370" w:rsidP="00E8737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B4ACDC" w14:textId="77777777" w:rsidR="00E87370" w:rsidRPr="00E87370" w:rsidRDefault="00E87370" w:rsidP="00E8737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1B58637E" w14:textId="77777777" w:rsidR="00E87370" w:rsidRPr="00E87370" w:rsidRDefault="00E87370" w:rsidP="00E8737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28ED9E02" w14:textId="77777777" w:rsidR="00E87370" w:rsidRPr="00E87370" w:rsidRDefault="00E87370" w:rsidP="00E8737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3ED38646" w14:textId="77777777" w:rsidR="00E87370" w:rsidRPr="00E87370" w:rsidRDefault="00E87370" w:rsidP="00E8737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53D2F336" w14:textId="77777777" w:rsidR="00E87370" w:rsidRPr="00E87370" w:rsidRDefault="00E87370" w:rsidP="00E873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6898F166" w14:textId="77777777" w:rsidR="00E87370" w:rsidRPr="00E87370" w:rsidRDefault="00E87370" w:rsidP="00E873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4E71BD15" w14:textId="77777777" w:rsidR="00E87370" w:rsidRPr="00E87370" w:rsidRDefault="00E87370" w:rsidP="00E87370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E87370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7C6F9F19" w14:textId="77777777" w:rsidR="00E87370" w:rsidRPr="00E87370" w:rsidRDefault="00E87370" w:rsidP="00E87370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kern w:val="0"/>
          <w:sz w:val="24"/>
          <w:szCs w:val="24"/>
          <w:lang w:eastAsia="pl-PL"/>
          <w14:ligatures w14:val="none"/>
        </w:rPr>
      </w:pPr>
      <w:r w:rsidRPr="00E87370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DRUK ZAMÓWIENIA NA KOMPUTERY PRZENOŚNE </w:t>
      </w:r>
      <w:r w:rsidRPr="00E87370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TYPU </w:t>
      </w:r>
      <w:r w:rsidRPr="00E87370">
        <w:rPr>
          <w:rFonts w:ascii="Arial" w:eastAsia="Times New Roman" w:hAnsi="Arial" w:cs="Arial"/>
          <w:b/>
          <w:color w:val="0070C0"/>
          <w:kern w:val="0"/>
          <w:sz w:val="24"/>
          <w:szCs w:val="24"/>
          <w:lang w:eastAsia="pl-PL"/>
          <w14:ligatures w14:val="none"/>
        </w:rPr>
        <w:t>LAPTOP</w:t>
      </w:r>
    </w:p>
    <w:p w14:paraId="6137856E" w14:textId="77777777" w:rsidR="00E87370" w:rsidRPr="00E87370" w:rsidRDefault="00E87370" w:rsidP="00E87370">
      <w:pPr>
        <w:spacing w:after="0" w:line="240" w:lineRule="auto"/>
        <w:jc w:val="center"/>
        <w:rPr>
          <w:rFonts w:ascii="Arial" w:eastAsia="Times New Roman" w:hAnsi="Arial" w:cs="Arial"/>
          <w:bCs/>
          <w:color w:val="0070C0"/>
          <w:kern w:val="0"/>
          <w:sz w:val="24"/>
          <w:szCs w:val="24"/>
          <w:lang w:eastAsia="pl-PL"/>
          <w14:ligatures w14:val="none"/>
        </w:rPr>
      </w:pPr>
    </w:p>
    <w:p w14:paraId="2A06B6D6" w14:textId="081008E6" w:rsidR="00E87370" w:rsidRPr="00E87370" w:rsidRDefault="00E87370" w:rsidP="00E873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E8737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w okresie od </w:t>
      </w:r>
      <w:r w:rsidR="00A02AB9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E8737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A02AB9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E87370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 do odwołania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21"/>
        <w:gridCol w:w="1976"/>
        <w:gridCol w:w="2335"/>
      </w:tblGrid>
      <w:tr w:rsidR="00E87370" w:rsidRPr="00E87370" w14:paraId="1F730007" w14:textId="77777777" w:rsidTr="0095096F">
        <w:tc>
          <w:tcPr>
            <w:tcW w:w="6321" w:type="dxa"/>
            <w:shd w:val="clear" w:color="auto" w:fill="auto"/>
          </w:tcPr>
          <w:p w14:paraId="5EA0FC78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1976" w:type="dxa"/>
            <w:shd w:val="clear" w:color="auto" w:fill="auto"/>
          </w:tcPr>
          <w:p w14:paraId="6102616E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2335" w:type="dxa"/>
          </w:tcPr>
          <w:p w14:paraId="3360B0FF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E87370" w:rsidRPr="00E87370" w14:paraId="424D2412" w14:textId="77777777" w:rsidTr="0095096F">
        <w:trPr>
          <w:trHeight w:val="2388"/>
        </w:trPr>
        <w:tc>
          <w:tcPr>
            <w:tcW w:w="6321" w:type="dxa"/>
            <w:vMerge w:val="restart"/>
            <w:shd w:val="clear" w:color="auto" w:fill="auto"/>
          </w:tcPr>
          <w:p w14:paraId="15D98352" w14:textId="2766F873" w:rsidR="00E87370" w:rsidRPr="004447C4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Calibri" w:hAnsi="Arial" w:cs="Arial"/>
                <w:kern w:val="0"/>
                <w14:ligatures w14:val="none"/>
              </w:rPr>
            </w:pPr>
            <w:r w:rsidRPr="00E8737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Komputer przenośny typu LAPTOP </w:t>
            </w:r>
            <w:r w:rsidRPr="00E87370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bez systemu </w:t>
            </w:r>
            <w:r w:rsidRPr="00E87370"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operacyjnego</w:t>
            </w:r>
            <w:r w:rsidRPr="00E8737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4447C4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DELL LATITUDE 3550</w:t>
            </w:r>
          </w:p>
          <w:p w14:paraId="548FACC4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47C4">
              <w:rPr>
                <w:rFonts w:ascii="Arial" w:eastAsia="Times New Roman" w:hAnsi="Arial" w:cs="Arial"/>
                <w:b/>
                <w:i/>
                <w:i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4447C4">
              <w:rPr>
                <w:rFonts w:ascii="Arial" w:eastAsia="Times New Roman" w:hAnsi="Arial" w:cs="Arial"/>
                <w:b/>
                <w:i/>
                <w:i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  <w:t xml:space="preserve">procesor </w:t>
            </w:r>
            <w:r w:rsidRPr="004447C4">
              <w:rPr>
                <w:rFonts w:ascii="Arial" w:eastAsia="Calibri" w:hAnsi="Arial" w:cs="Arial"/>
                <w:b/>
                <w:i/>
                <w:iCs/>
                <w:color w:val="0070C0"/>
                <w:kern w:val="0"/>
                <w:sz w:val="18"/>
                <w:szCs w:val="18"/>
                <w:shd w:val="clear" w:color="auto" w:fill="FFFFFF"/>
                <w14:ligatures w14:val="none"/>
              </w:rPr>
              <w:t>i3-1315U</w:t>
            </w:r>
          </w:p>
          <w:p w14:paraId="26E3BC16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ekran 15,6” </w:t>
            </w:r>
            <w:proofErr w:type="spellStart"/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FullHD</w:t>
            </w:r>
            <w:proofErr w:type="spellEnd"/>
          </w:p>
          <w:p w14:paraId="4356B33C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pamięć 8 GB RAM z możliwością rozbudowy do 64 GB</w:t>
            </w:r>
          </w:p>
          <w:p w14:paraId="7026CFDF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pamięć masowa 256 GB</w:t>
            </w:r>
          </w:p>
          <w:p w14:paraId="1C019E5E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zintegrowana karta graficzna</w:t>
            </w:r>
          </w:p>
          <w:p w14:paraId="05253579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klawiatura z podświetleniem 98 klawiszy</w:t>
            </w:r>
          </w:p>
          <w:p w14:paraId="7F8114B5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karta dźwiękowa + dwa głośniki stereo</w:t>
            </w:r>
          </w:p>
          <w:p w14:paraId="160454F9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cyfrowe mikrofony</w:t>
            </w:r>
          </w:p>
          <w:p w14:paraId="3F3C999E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kamera internetowa trwale zainstalowana w obudowie </w:t>
            </w:r>
          </w:p>
          <w:p w14:paraId="12DE0EFA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port audio typu </w:t>
            </w:r>
            <w:proofErr w:type="spellStart"/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combo</w:t>
            </w:r>
            <w:proofErr w:type="spellEnd"/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(słuchawki i mikrofon)</w:t>
            </w:r>
          </w:p>
          <w:p w14:paraId="6BF158B8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waga 2,1 kg</w:t>
            </w:r>
          </w:p>
          <w:p w14:paraId="24E58B1F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akumulator 54Wh </w:t>
            </w:r>
          </w:p>
          <w:p w14:paraId="1516FCE8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złącza 1xHDMI, 1xRJ45, 3xUSB, 1xUSB-C, </w:t>
            </w:r>
          </w:p>
          <w:p w14:paraId="2DF0FF30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zasilacz sieciowy 65W</w:t>
            </w:r>
          </w:p>
          <w:p w14:paraId="117AA30A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- gwarancja 60 miesięcy</w:t>
            </w:r>
          </w:p>
          <w:p w14:paraId="28CD7EDE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E88C205" w14:textId="77777777" w:rsidR="00E87370" w:rsidRPr="00E87370" w:rsidRDefault="00E87370" w:rsidP="00E8737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  <w:p w14:paraId="0F881C93" w14:textId="77777777" w:rsidR="00E87370" w:rsidRPr="00E87370" w:rsidRDefault="00E87370" w:rsidP="00E87370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14:paraId="73BCF676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347FC83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BAEF9F0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4.378,00</w:t>
            </w:r>
          </w:p>
        </w:tc>
        <w:tc>
          <w:tcPr>
            <w:tcW w:w="2335" w:type="dxa"/>
          </w:tcPr>
          <w:p w14:paraId="32B76FEA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87370" w:rsidRPr="00E87370" w14:paraId="6CC4B4EC" w14:textId="77777777" w:rsidTr="0095096F">
        <w:trPr>
          <w:trHeight w:val="906"/>
        </w:trPr>
        <w:tc>
          <w:tcPr>
            <w:tcW w:w="6321" w:type="dxa"/>
            <w:vMerge/>
            <w:shd w:val="clear" w:color="auto" w:fill="auto"/>
          </w:tcPr>
          <w:p w14:paraId="246DABFE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1E6C06DE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35" w:type="dxa"/>
          </w:tcPr>
          <w:p w14:paraId="31503317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87370" w:rsidRPr="00E87370" w14:paraId="781E6813" w14:textId="77777777" w:rsidTr="0095096F">
        <w:trPr>
          <w:trHeight w:val="2404"/>
        </w:trPr>
        <w:tc>
          <w:tcPr>
            <w:tcW w:w="6321" w:type="dxa"/>
            <w:vMerge w:val="restart"/>
            <w:shd w:val="clear" w:color="auto" w:fill="auto"/>
          </w:tcPr>
          <w:p w14:paraId="515DAB15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Komputer przenośny typu LAPTOP </w:t>
            </w:r>
            <w:r w:rsidRPr="00E87370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z systemem </w:t>
            </w:r>
            <w:r w:rsidRPr="00E87370"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operacyjnym</w:t>
            </w:r>
            <w:r w:rsidRPr="00E87370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87370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DELL LATITUDE 5550  </w:t>
            </w:r>
          </w:p>
          <w:p w14:paraId="11792D75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E87370">
              <w:rPr>
                <w:rFonts w:ascii="Arial" w:eastAsia="Times New Roman" w:hAnsi="Arial" w:cs="Arial"/>
                <w:b/>
                <w:i/>
                <w:i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procesor </w:t>
            </w:r>
            <w:r w:rsidRPr="00E87370">
              <w:rPr>
                <w:rFonts w:ascii="Helvetica Neue" w:eastAsia="Calibri" w:hAnsi="Helvetica Neue" w:cs="Times New Roman"/>
                <w:b/>
                <w:i/>
                <w:iCs/>
                <w:color w:val="0070C0"/>
                <w:kern w:val="0"/>
                <w:sz w:val="18"/>
                <w:szCs w:val="18"/>
                <w:shd w:val="clear" w:color="auto" w:fill="FFFFFF"/>
                <w14:ligatures w14:val="none"/>
              </w:rPr>
              <w:t>i5-1335U</w:t>
            </w:r>
          </w:p>
          <w:p w14:paraId="70D19966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ekran 15,6” </w:t>
            </w:r>
            <w:proofErr w:type="spellStart"/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FullHD</w:t>
            </w:r>
            <w:proofErr w:type="spellEnd"/>
          </w:p>
          <w:p w14:paraId="33F6CB3A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czytnik kart SMART</w:t>
            </w:r>
          </w:p>
          <w:p w14:paraId="1DDF3C93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pamięć 16 GB RAM z możliwością rozbudowy do 64 GB</w:t>
            </w:r>
          </w:p>
          <w:p w14:paraId="18239857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pamięć masowa 512 GB</w:t>
            </w:r>
          </w:p>
          <w:p w14:paraId="2897F947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zintegrowana karta graficzna</w:t>
            </w:r>
          </w:p>
          <w:p w14:paraId="6942F10E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klawiatura z podświetleniem 98 klawiszy</w:t>
            </w:r>
          </w:p>
          <w:p w14:paraId="4826A53D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karta dźwiękowa + dwa głośniki stereo</w:t>
            </w:r>
          </w:p>
          <w:p w14:paraId="0D9DF85E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cyfrowe mikrofony</w:t>
            </w:r>
          </w:p>
          <w:p w14:paraId="004DF483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kamera internetowa trwale zainstalowana w obudowie </w:t>
            </w:r>
          </w:p>
          <w:p w14:paraId="49A9E835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czytnik kart micro SD 4.0 wbudowany w obudowę</w:t>
            </w:r>
          </w:p>
          <w:p w14:paraId="163E0FF3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port audio typu </w:t>
            </w:r>
            <w:proofErr w:type="spellStart"/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combo</w:t>
            </w:r>
            <w:proofErr w:type="spellEnd"/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(słuchawki i mikrofon)</w:t>
            </w:r>
          </w:p>
          <w:p w14:paraId="65F6A535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waga 1,9 kg</w:t>
            </w:r>
          </w:p>
          <w:p w14:paraId="422CCA7B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złącza 1xHDMI, 1xRJ45, 2xUSB, </w:t>
            </w:r>
          </w:p>
          <w:p w14:paraId="4B609D8F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zasilacz sieciowy 65W</w:t>
            </w:r>
          </w:p>
          <w:p w14:paraId="54895EB9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E87370">
              <w:rPr>
                <w:rFonts w:ascii="Arial" w:eastAsia="Times New Roman" w:hAnsi="Arial" w:cs="Arial"/>
                <w:bCs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gwarancja 60 miesięcy</w:t>
            </w:r>
          </w:p>
          <w:p w14:paraId="3503CF00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E290D23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  <w:p w14:paraId="37E9E543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76" w:type="dxa"/>
            <w:vMerge w:val="restart"/>
            <w:shd w:val="clear" w:color="auto" w:fill="auto"/>
            <w:vAlign w:val="center"/>
          </w:tcPr>
          <w:p w14:paraId="230D0466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6E745A" w14:textId="77777777" w:rsidR="00E87370" w:rsidRPr="00E87370" w:rsidRDefault="00E87370" w:rsidP="00E87370">
            <w:pPr>
              <w:keepNext/>
              <w:keepLines/>
              <w:spacing w:before="120" w:after="0" w:line="36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7370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6.105,00</w:t>
            </w:r>
          </w:p>
        </w:tc>
        <w:tc>
          <w:tcPr>
            <w:tcW w:w="2335" w:type="dxa"/>
          </w:tcPr>
          <w:p w14:paraId="39727C7C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87370" w:rsidRPr="00E87370" w14:paraId="791B374B" w14:textId="77777777" w:rsidTr="0095096F">
        <w:trPr>
          <w:trHeight w:val="1280"/>
        </w:trPr>
        <w:tc>
          <w:tcPr>
            <w:tcW w:w="6321" w:type="dxa"/>
            <w:vMerge/>
            <w:shd w:val="clear" w:color="auto" w:fill="auto"/>
          </w:tcPr>
          <w:p w14:paraId="418BA899" w14:textId="77777777" w:rsidR="00E87370" w:rsidRPr="00E87370" w:rsidRDefault="00E87370" w:rsidP="00E8737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76" w:type="dxa"/>
            <w:vMerge/>
            <w:shd w:val="clear" w:color="auto" w:fill="auto"/>
            <w:vAlign w:val="center"/>
          </w:tcPr>
          <w:p w14:paraId="25CFCDA0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335" w:type="dxa"/>
          </w:tcPr>
          <w:p w14:paraId="30103703" w14:textId="77777777" w:rsidR="00E87370" w:rsidRPr="00E87370" w:rsidRDefault="00E87370" w:rsidP="00E87370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42523D8" w14:textId="77777777" w:rsidR="00E87370" w:rsidRPr="00E87370" w:rsidRDefault="00E87370" w:rsidP="00E87370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3FDCE904" w14:textId="77777777" w:rsidR="00E87370" w:rsidRPr="00E87370" w:rsidRDefault="00E87370" w:rsidP="00E87370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18E4063D" w14:textId="77777777" w:rsidR="00E87370" w:rsidRPr="00E87370" w:rsidRDefault="00E87370" w:rsidP="00E87370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7ED00615" w14:textId="77777777" w:rsidR="00E87370" w:rsidRPr="00E87370" w:rsidRDefault="00E87370" w:rsidP="00E8737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0D864F1D" w14:textId="77777777" w:rsidR="00E87370" w:rsidRPr="00E87370" w:rsidRDefault="00E87370" w:rsidP="00E8737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7495CC32" w14:textId="77777777" w:rsidR="00E87370" w:rsidRPr="00E87370" w:rsidRDefault="00E87370" w:rsidP="00E8737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Płatność: Przelew 21 dni.    </w:t>
      </w:r>
    </w:p>
    <w:p w14:paraId="31C79100" w14:textId="77777777" w:rsidR="00E87370" w:rsidRPr="00E87370" w:rsidRDefault="00E87370" w:rsidP="00E8737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</w:t>
      </w:r>
      <w:r w:rsidRPr="00E8737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E8737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                                 …………………………….</w:t>
      </w:r>
    </w:p>
    <w:p w14:paraId="50128A23" w14:textId="77777777" w:rsidR="00E87370" w:rsidRPr="00E87370" w:rsidRDefault="00E87370" w:rsidP="00E87370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87370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p w14:paraId="5AAA60C1" w14:textId="77777777" w:rsidR="00A81C45" w:rsidRDefault="00A81C45"/>
    <w:p w14:paraId="45DDD51E" w14:textId="15C2C992" w:rsidR="001D7D52" w:rsidRPr="001D7D52" w:rsidRDefault="001D7D52" w:rsidP="001D7D52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  <w:r w:rsidRPr="001D7D52">
        <w:rPr>
          <w:rFonts w:ascii="Calibri" w:eastAsia="Calibri" w:hAnsi="Calibri" w:cs="Times New Roman"/>
          <w:kern w:val="0"/>
          <w14:ligatures w14:val="none"/>
        </w:rPr>
        <w:lastRenderedPageBreak/>
        <w:t xml:space="preserve">                                                 </w:t>
      </w:r>
    </w:p>
    <w:p w14:paraId="6A45C486" w14:textId="77777777" w:rsidR="001D7D52" w:rsidRPr="001D7D52" w:rsidRDefault="001D7D52" w:rsidP="001D7D52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Cs w:val="20"/>
          <w:lang w:eastAsia="pl-PL"/>
          <w14:ligatures w14:val="none"/>
        </w:rPr>
      </w:pPr>
      <w:r w:rsidRPr="001D7D52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                             </w:t>
      </w:r>
      <w:r w:rsidRPr="001D7D52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Data..........................2025r</w:t>
      </w:r>
      <w:r w:rsidRPr="001D7D52">
        <w:rPr>
          <w:rFonts w:ascii="Arial" w:eastAsia="Times New Roman" w:hAnsi="Arial" w:cs="Arial"/>
          <w:b/>
          <w:kern w:val="0"/>
          <w:szCs w:val="20"/>
          <w:lang w:eastAsia="pl-PL"/>
          <w14:ligatures w14:val="none"/>
        </w:rPr>
        <w:t xml:space="preserve">                         </w:t>
      </w:r>
    </w:p>
    <w:p w14:paraId="119146B6" w14:textId="77777777" w:rsidR="001D7D52" w:rsidRPr="001D7D52" w:rsidRDefault="001D7D52" w:rsidP="001D7D52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</w:t>
      </w:r>
    </w:p>
    <w:p w14:paraId="0D527B87" w14:textId="77777777" w:rsidR="001D7D52" w:rsidRPr="001D7D52" w:rsidRDefault="001D7D52" w:rsidP="001D7D52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ZAMAWIAJĄCY                                                                                                            DOSTAWCA</w:t>
      </w:r>
    </w:p>
    <w:p w14:paraId="3059A17E" w14:textId="77777777" w:rsidR="001D7D52" w:rsidRPr="001D7D52" w:rsidRDefault="001D7D52" w:rsidP="001D7D52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1D7D52" w:rsidRPr="001D7D52" w14:paraId="2C08C6D7" w14:textId="77777777" w:rsidTr="003B14C7">
        <w:trPr>
          <w:trHeight w:val="931"/>
        </w:trPr>
        <w:tc>
          <w:tcPr>
            <w:tcW w:w="3895" w:type="dxa"/>
          </w:tcPr>
          <w:p w14:paraId="79952221" w14:textId="77777777" w:rsidR="001D7D52" w:rsidRPr="001D7D52" w:rsidRDefault="001D7D52" w:rsidP="001D7D5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694B5781" w14:textId="77777777" w:rsidR="001D7D52" w:rsidRPr="001D7D52" w:rsidRDefault="001D7D52" w:rsidP="001D7D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A68D219" w14:textId="77777777" w:rsidR="001D7D52" w:rsidRPr="001D7D52" w:rsidRDefault="001D7D52" w:rsidP="001D7D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50C193" w14:textId="77777777" w:rsidR="001D7D52" w:rsidRPr="001D7D52" w:rsidRDefault="001D7D52" w:rsidP="001D7D52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F1F22F5" w14:textId="77777777" w:rsidR="001D7D52" w:rsidRPr="001D7D52" w:rsidRDefault="001D7D52" w:rsidP="001D7D5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8CE2E7" w14:textId="77777777" w:rsidR="001D7D52" w:rsidRPr="001D7D52" w:rsidRDefault="001D7D52" w:rsidP="001D7D5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E97FDA" w14:textId="77777777" w:rsidR="001D7D52" w:rsidRPr="001D7D52" w:rsidRDefault="001D7D52" w:rsidP="001D7D52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5BDA900E" w14:textId="77777777" w:rsidR="001D7D52" w:rsidRPr="001D7D52" w:rsidRDefault="001D7D52" w:rsidP="001D7D52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6AD55C53" w14:textId="77777777" w:rsidR="001D7D52" w:rsidRPr="001D7D52" w:rsidRDefault="001D7D52" w:rsidP="001D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1643C3EE" w14:textId="77777777" w:rsidR="001D7D52" w:rsidRPr="001D7D52" w:rsidRDefault="001D7D52" w:rsidP="001D7D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40C04AF7" w14:textId="77777777" w:rsidR="001D7D52" w:rsidRPr="001D7D52" w:rsidRDefault="001D7D52" w:rsidP="001D7D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67C0E92A" w14:textId="77777777" w:rsidR="001D7D52" w:rsidRPr="001D7D52" w:rsidRDefault="001D7D52" w:rsidP="001D7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6EBDDFE6" w14:textId="77777777" w:rsidR="001D7D52" w:rsidRPr="001D7D52" w:rsidRDefault="001D7D52" w:rsidP="001D7D52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1D7D52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05436D20" w14:textId="77777777" w:rsidR="001D7D52" w:rsidRPr="001D7D52" w:rsidRDefault="001D7D52" w:rsidP="001D7D52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6BE0DC4" w14:textId="77777777" w:rsidR="001D7D52" w:rsidRPr="001D7D52" w:rsidRDefault="001D7D52" w:rsidP="001D7D52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kern w:val="0"/>
          <w:sz w:val="24"/>
          <w:szCs w:val="24"/>
          <w:lang w:eastAsia="pl-PL"/>
          <w14:ligatures w14:val="none"/>
        </w:rPr>
      </w:pPr>
      <w:r w:rsidRPr="001D7D52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>DRUK ZAMÓWIENIA NA KOMPUTERY PRZENOŚNE</w:t>
      </w:r>
      <w:r w:rsidRPr="001D7D52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1D7D52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TYPU </w:t>
      </w:r>
      <w:r w:rsidRPr="001D7D52">
        <w:rPr>
          <w:rFonts w:ascii="Arial" w:eastAsia="Times New Roman" w:hAnsi="Arial" w:cs="Arial"/>
          <w:b/>
          <w:color w:val="0070C0"/>
          <w:kern w:val="0"/>
          <w:sz w:val="24"/>
          <w:szCs w:val="24"/>
          <w:lang w:eastAsia="pl-PL"/>
          <w14:ligatures w14:val="none"/>
        </w:rPr>
        <w:t>LAPTOP</w:t>
      </w:r>
    </w:p>
    <w:p w14:paraId="4422C0F7" w14:textId="77777777" w:rsidR="001D7D52" w:rsidRPr="001D7D52" w:rsidRDefault="001D7D52" w:rsidP="001D7D52">
      <w:pPr>
        <w:spacing w:after="0" w:line="240" w:lineRule="auto"/>
        <w:jc w:val="center"/>
        <w:rPr>
          <w:rFonts w:ascii="Arial" w:eastAsia="Times New Roman" w:hAnsi="Arial" w:cs="Arial"/>
          <w:bCs/>
          <w:color w:val="0070C0"/>
          <w:kern w:val="0"/>
          <w:sz w:val="24"/>
          <w:szCs w:val="24"/>
          <w:lang w:eastAsia="pl-PL"/>
          <w14:ligatures w14:val="none"/>
        </w:rPr>
      </w:pPr>
    </w:p>
    <w:p w14:paraId="04519661" w14:textId="77777777" w:rsidR="001D7D52" w:rsidRPr="001D7D52" w:rsidRDefault="001D7D52" w:rsidP="001D7D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1D7D52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01.04.2025r. do odwołania.</w:t>
      </w:r>
    </w:p>
    <w:p w14:paraId="4902C820" w14:textId="77777777" w:rsidR="001D7D52" w:rsidRPr="001D7D52" w:rsidRDefault="001D7D52" w:rsidP="001D7D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5"/>
        <w:gridCol w:w="1802"/>
        <w:gridCol w:w="3495"/>
      </w:tblGrid>
      <w:tr w:rsidR="001D7D52" w:rsidRPr="001D7D52" w14:paraId="5184F626" w14:textId="77777777" w:rsidTr="003B14C7">
        <w:tc>
          <w:tcPr>
            <w:tcW w:w="5335" w:type="dxa"/>
            <w:shd w:val="clear" w:color="auto" w:fill="auto"/>
          </w:tcPr>
          <w:p w14:paraId="0AC45902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1802" w:type="dxa"/>
            <w:shd w:val="clear" w:color="auto" w:fill="auto"/>
          </w:tcPr>
          <w:p w14:paraId="29974BFD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Cena sprzedaży netto zł. dla LP</w:t>
            </w:r>
          </w:p>
        </w:tc>
        <w:tc>
          <w:tcPr>
            <w:tcW w:w="3495" w:type="dxa"/>
          </w:tcPr>
          <w:p w14:paraId="2C4AED79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1D7D52" w:rsidRPr="001D7D52" w14:paraId="6F5EDC65" w14:textId="77777777" w:rsidTr="003B14C7">
        <w:trPr>
          <w:trHeight w:val="2388"/>
        </w:trPr>
        <w:tc>
          <w:tcPr>
            <w:tcW w:w="5335" w:type="dxa"/>
            <w:vMerge w:val="restart"/>
            <w:shd w:val="clear" w:color="auto" w:fill="auto"/>
          </w:tcPr>
          <w:p w14:paraId="74E3FCAC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Komputer przenośny typu LAPTOP </w:t>
            </w:r>
            <w:r w:rsidRPr="001D7D52">
              <w:rPr>
                <w:rFonts w:ascii="Arial" w:eastAsia="Times New Roman" w:hAnsi="Arial" w:cs="Arial"/>
                <w:b/>
                <w:color w:val="FF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z systemem </w:t>
            </w:r>
            <w:r w:rsidRPr="001D7D52"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operacyjnym</w:t>
            </w:r>
            <w:r w:rsidRPr="001D7D5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1D7D52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DELL LATITUDE 5450  </w:t>
            </w:r>
          </w:p>
          <w:p w14:paraId="69614FC3" w14:textId="77777777" w:rsidR="001D7D52" w:rsidRPr="001D7D52" w:rsidRDefault="001D7D52" w:rsidP="001D7D52">
            <w:pPr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  <w14:ligatures w14:val="none"/>
              </w:rPr>
            </w:pPr>
            <w:hyperlink r:id="rId4" w:history="1">
              <w:r w:rsidRPr="001D7D52">
                <w:rPr>
                  <w:rFonts w:ascii="Arial" w:eastAsia="Calibri" w:hAnsi="Arial" w:cs="Arial"/>
                  <w:i/>
                  <w:iCs/>
                  <w:color w:val="0563C1"/>
                  <w:kern w:val="0"/>
                  <w:sz w:val="18"/>
                  <w:szCs w:val="18"/>
                  <w:u w:val="single"/>
                  <w14:ligatures w14:val="none"/>
                </w:rPr>
                <w:t>https://www.dell.com/support/manuals/pl-pl/latitude-e5450-laptop/dell_latitude_e5450_bdw-v1/dane-techniczne?guid=guid-ff58d80e-59c8-4c89-bcf1-57aedc89cc0d&amp;lang=po-pl</w:t>
              </w:r>
            </w:hyperlink>
          </w:p>
          <w:p w14:paraId="553DE0A7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i/>
                <w:i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procesor Intel </w:t>
            </w:r>
            <w:proofErr w:type="spellStart"/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Core</w:t>
            </w:r>
            <w:proofErr w:type="spellEnd"/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Ultra 5</w:t>
            </w:r>
          </w:p>
          <w:p w14:paraId="41E04753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- </w:t>
            </w: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ekran 14,0” </w:t>
            </w:r>
            <w:proofErr w:type="spellStart"/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FullHD</w:t>
            </w:r>
            <w:proofErr w:type="spellEnd"/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z powłoką przeciwodblaskową</w:t>
            </w:r>
          </w:p>
          <w:p w14:paraId="541D2121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pamięć 16 GB RAM z możliwością rozbudowy do 32 GB</w:t>
            </w:r>
          </w:p>
          <w:p w14:paraId="7C8CD0FE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pamięć masowa 512 GB</w:t>
            </w:r>
          </w:p>
          <w:p w14:paraId="413A9097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- zintegrowana karta graficzna, karta </w:t>
            </w:r>
            <w:proofErr w:type="spellStart"/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WiFi</w:t>
            </w:r>
            <w:proofErr w:type="spellEnd"/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, BT 5.2</w:t>
            </w:r>
          </w:p>
          <w:p w14:paraId="7EC9D57B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karta dźwiękowa + dwa głośniki stereo</w:t>
            </w:r>
          </w:p>
          <w:p w14:paraId="200FCDB7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cyfrowe mikrofony z funkcja redukcji szumów</w:t>
            </w:r>
          </w:p>
          <w:p w14:paraId="1953AD0A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- kamera internetowa FHD RGB trwale zainstalowana w obudowie </w:t>
            </w:r>
          </w:p>
          <w:p w14:paraId="3A221E04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- port audio typu </w:t>
            </w:r>
            <w:proofErr w:type="spellStart"/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combo</w:t>
            </w:r>
            <w:proofErr w:type="spellEnd"/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 (słuchawki i mikrofon)</w:t>
            </w:r>
          </w:p>
          <w:p w14:paraId="49E660EF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waga 1,5 kg</w:t>
            </w:r>
          </w:p>
          <w:p w14:paraId="262196BB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- akumulator 54Wh </w:t>
            </w:r>
          </w:p>
          <w:p w14:paraId="71A0389B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- złącza 1xHDMI 2.0, 1xRJ45, 2xUSB3.2 typ A, 2xThunderbolt, </w:t>
            </w:r>
          </w:p>
          <w:p w14:paraId="2AA886C0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zasilacz sieciowy 65W</w:t>
            </w:r>
          </w:p>
          <w:p w14:paraId="1E4631B8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gwarancja 60 miesięcy</w:t>
            </w:r>
          </w:p>
          <w:p w14:paraId="05EE1BA4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AA7141C" w14:textId="77777777" w:rsidR="001D7D52" w:rsidRPr="001D7D52" w:rsidRDefault="001D7D52" w:rsidP="001D7D5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  <w:p w14:paraId="16BB2C20" w14:textId="77777777" w:rsidR="001D7D52" w:rsidRPr="001D7D52" w:rsidRDefault="001D7D52" w:rsidP="001D7D5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1802" w:type="dxa"/>
            <w:vMerge w:val="restart"/>
            <w:shd w:val="clear" w:color="auto" w:fill="auto"/>
            <w:vAlign w:val="center"/>
          </w:tcPr>
          <w:p w14:paraId="259872B6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6.050 zł.</w:t>
            </w:r>
          </w:p>
          <w:p w14:paraId="6475749A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95" w:type="dxa"/>
            <w:vAlign w:val="center"/>
          </w:tcPr>
          <w:p w14:paraId="0907128A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713DBF9" wp14:editId="2FEAD625">
                  <wp:extent cx="1426862" cy="803082"/>
                  <wp:effectExtent l="0" t="0" r="0" b="0"/>
                  <wp:docPr id="16189014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8901449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094" cy="842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D52" w:rsidRPr="001D7D52" w14:paraId="4BDA0F0B" w14:textId="77777777" w:rsidTr="003B14C7">
        <w:trPr>
          <w:trHeight w:val="906"/>
        </w:trPr>
        <w:tc>
          <w:tcPr>
            <w:tcW w:w="5335" w:type="dxa"/>
            <w:vMerge/>
            <w:shd w:val="clear" w:color="auto" w:fill="auto"/>
          </w:tcPr>
          <w:p w14:paraId="253A0B99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02" w:type="dxa"/>
            <w:vMerge/>
            <w:shd w:val="clear" w:color="auto" w:fill="auto"/>
            <w:vAlign w:val="center"/>
          </w:tcPr>
          <w:p w14:paraId="3EDBBEA1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95" w:type="dxa"/>
            <w:vAlign w:val="center"/>
          </w:tcPr>
          <w:p w14:paraId="0F2CFC5C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………sztuk</w:t>
            </w:r>
          </w:p>
        </w:tc>
      </w:tr>
      <w:tr w:rsidR="001D7D52" w:rsidRPr="001D7D52" w14:paraId="2D3AB3C5" w14:textId="77777777" w:rsidTr="003B14C7">
        <w:trPr>
          <w:trHeight w:val="906"/>
        </w:trPr>
        <w:tc>
          <w:tcPr>
            <w:tcW w:w="5335" w:type="dxa"/>
            <w:vMerge w:val="restart"/>
            <w:shd w:val="clear" w:color="auto" w:fill="auto"/>
          </w:tcPr>
          <w:p w14:paraId="077FE6A0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Stacja dokująca do laptopa – Dell model WD19S 130W </w:t>
            </w:r>
          </w:p>
          <w:p w14:paraId="50BF427E" w14:textId="77777777" w:rsidR="001D7D52" w:rsidRPr="001D7D52" w:rsidRDefault="001D7D52" w:rsidP="001D7D52">
            <w:pPr>
              <w:rPr>
                <w:rFonts w:ascii="Calibri" w:eastAsia="Calibri" w:hAnsi="Calibri" w:cs="Times New Roman"/>
                <w:kern w:val="0"/>
                <w14:ligatures w14:val="none"/>
              </w:rPr>
            </w:pPr>
            <w:hyperlink r:id="rId6" w:history="1">
              <w:r w:rsidRPr="001D7D52">
                <w:rPr>
                  <w:rFonts w:ascii="Calibri" w:eastAsia="Calibri" w:hAnsi="Calibri" w:cs="Times New Roman"/>
                  <w:color w:val="0563C1"/>
                  <w:kern w:val="0"/>
                  <w:u w:val="single"/>
                  <w14:ligatures w14:val="none"/>
                </w:rPr>
                <w:t>h</w:t>
              </w:r>
              <w:r w:rsidRPr="001D7D52">
                <w:rPr>
                  <w:rFonts w:ascii="Arial" w:eastAsia="Calibri" w:hAnsi="Arial" w:cs="Arial"/>
                  <w:i/>
                  <w:iCs/>
                  <w:color w:val="0563C1"/>
                  <w:kern w:val="0"/>
                  <w:sz w:val="18"/>
                  <w:szCs w:val="18"/>
                  <w:u w:val="single"/>
                  <w14:ligatures w14:val="none"/>
                </w:rPr>
                <w:t>ttps://www.dell.com/support/manuals/pl-pl/dell-wd19s-130w-dock/wd19s_user_guide/specyfikacje-dokowania?guid=guid-22bfc1bd-cd42-4634-a014-993536756768&amp;lang=po-pl</w:t>
              </w:r>
            </w:hyperlink>
          </w:p>
          <w:p w14:paraId="5466C8B8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2 x Display Port 1.4</w:t>
            </w:r>
          </w:p>
          <w:p w14:paraId="062F18BC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- 1 x HDMI</w:t>
            </w:r>
          </w:p>
          <w:p w14:paraId="57D48843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- 3 x USB 3.2 typ A</w:t>
            </w:r>
          </w:p>
          <w:p w14:paraId="0F7C5360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- 2 x USB 3.2 typ C</w:t>
            </w:r>
          </w:p>
          <w:p w14:paraId="2F9745F8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- 1 x RJ-45</w:t>
            </w:r>
          </w:p>
          <w:p w14:paraId="5964087E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- 1 x gniazdo zasilania</w:t>
            </w:r>
          </w:p>
          <w:p w14:paraId="6DA6BBF6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- 1 x gniazdo linki zabezpieczającej</w:t>
            </w:r>
          </w:p>
          <w:p w14:paraId="3085C5AD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możliwość wyświetlania obrazu na min. dwóch zewnętrznych monitorach FHD</w:t>
            </w:r>
          </w:p>
          <w:p w14:paraId="16FD5AB0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wyposażona w zasilacz umożliwiający ładowanie laptopa bezpośrednio ze stacji mocą min. 90W</w:t>
            </w:r>
          </w:p>
          <w:p w14:paraId="108CC771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 xml:space="preserve">- obsługa PXE </w:t>
            </w:r>
            <w:proofErr w:type="spellStart"/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Boot</w:t>
            </w:r>
            <w:proofErr w:type="spellEnd"/>
          </w:p>
          <w:p w14:paraId="03CBE1B1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Wake On Line</w:t>
            </w:r>
          </w:p>
          <w:p w14:paraId="3F9DFA26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funkcja przekazywania adresu MAC</w:t>
            </w:r>
            <w:r w:rsidRPr="001D7D52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</w:p>
          <w:p w14:paraId="2A925C26" w14:textId="77777777" w:rsidR="001D7D52" w:rsidRPr="001D7D52" w:rsidRDefault="001D7D52" w:rsidP="001D7D52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</w:tc>
        <w:tc>
          <w:tcPr>
            <w:tcW w:w="1802" w:type="dxa"/>
            <w:vMerge w:val="restart"/>
            <w:shd w:val="clear" w:color="auto" w:fill="auto"/>
            <w:vAlign w:val="center"/>
          </w:tcPr>
          <w:p w14:paraId="4BE5D733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859,10</w:t>
            </w:r>
          </w:p>
        </w:tc>
        <w:tc>
          <w:tcPr>
            <w:tcW w:w="3495" w:type="dxa"/>
            <w:vAlign w:val="center"/>
          </w:tcPr>
          <w:p w14:paraId="4B7D9E9C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F26187D" wp14:editId="53866573">
                  <wp:extent cx="1834211" cy="860213"/>
                  <wp:effectExtent l="0" t="0" r="0" b="3810"/>
                  <wp:docPr id="203342276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342276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884730" cy="883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D52" w:rsidRPr="001D7D52" w14:paraId="651E447A" w14:textId="77777777" w:rsidTr="003B14C7">
        <w:trPr>
          <w:trHeight w:val="906"/>
        </w:trPr>
        <w:tc>
          <w:tcPr>
            <w:tcW w:w="5335" w:type="dxa"/>
            <w:vMerge/>
            <w:shd w:val="clear" w:color="auto" w:fill="auto"/>
          </w:tcPr>
          <w:p w14:paraId="400F5206" w14:textId="77777777" w:rsidR="001D7D52" w:rsidRPr="001D7D52" w:rsidRDefault="001D7D52" w:rsidP="001D7D5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02" w:type="dxa"/>
            <w:vMerge/>
            <w:shd w:val="clear" w:color="auto" w:fill="auto"/>
            <w:vAlign w:val="center"/>
          </w:tcPr>
          <w:p w14:paraId="26CA98A2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95" w:type="dxa"/>
            <w:vAlign w:val="center"/>
          </w:tcPr>
          <w:p w14:paraId="454E3A45" w14:textId="77777777" w:rsidR="001D7D52" w:rsidRPr="001D7D52" w:rsidRDefault="001D7D52" w:rsidP="001D7D52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D7D52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………….. sztuk</w:t>
            </w:r>
          </w:p>
        </w:tc>
      </w:tr>
    </w:tbl>
    <w:p w14:paraId="5535ED3C" w14:textId="77777777" w:rsidR="001D7D52" w:rsidRPr="001D7D52" w:rsidRDefault="001D7D52" w:rsidP="001D7D52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10DB0CBD" w14:textId="77777777" w:rsidR="001D7D52" w:rsidRPr="001D7D52" w:rsidRDefault="001D7D52" w:rsidP="001D7D52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3E845E64" w14:textId="77777777" w:rsidR="001D7D52" w:rsidRPr="001D7D52" w:rsidRDefault="001D7D52" w:rsidP="001D7D5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7725F0DA" w14:textId="77777777" w:rsidR="001D7D52" w:rsidRPr="001D7D52" w:rsidRDefault="001D7D52" w:rsidP="001D7D5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</w:p>
    <w:p w14:paraId="0595C2D3" w14:textId="77777777" w:rsidR="001D7D52" w:rsidRPr="001D7D52" w:rsidRDefault="001D7D52" w:rsidP="001D7D5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Płatność: Przelew 21 dni.    </w:t>
      </w:r>
    </w:p>
    <w:p w14:paraId="5D5FD438" w14:textId="77777777" w:rsidR="001D7D52" w:rsidRPr="001D7D52" w:rsidRDefault="001D7D52" w:rsidP="001D7D5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</w:t>
      </w:r>
      <w:r w:rsidRPr="001D7D5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D7D5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 xml:space="preserve">                                 …………………………….</w:t>
      </w:r>
    </w:p>
    <w:p w14:paraId="3BA1B65D" w14:textId="6CBB9A69" w:rsidR="001D7D52" w:rsidRPr="001D7D52" w:rsidRDefault="001D7D52" w:rsidP="001D7D52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D7D52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(Podpis zamawiającego)</w:t>
      </w:r>
    </w:p>
    <w:sectPr w:rsidR="001D7D52" w:rsidRPr="001D7D52" w:rsidSect="00E87370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370"/>
    <w:rsid w:val="001D7D52"/>
    <w:rsid w:val="004447C4"/>
    <w:rsid w:val="00555053"/>
    <w:rsid w:val="005E7762"/>
    <w:rsid w:val="006A5B54"/>
    <w:rsid w:val="007F5C3B"/>
    <w:rsid w:val="0093408F"/>
    <w:rsid w:val="00A02AB9"/>
    <w:rsid w:val="00A81C45"/>
    <w:rsid w:val="00AC5069"/>
    <w:rsid w:val="00D529EE"/>
    <w:rsid w:val="00E87370"/>
    <w:rsid w:val="00F92DB8"/>
    <w:rsid w:val="00FE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C0ACE"/>
  <w15:chartTrackingRefBased/>
  <w15:docId w15:val="{44EA983A-A4BF-4C75-811C-AC745293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73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73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73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73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73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73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73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73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73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73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73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73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73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73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73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73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73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73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73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7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73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73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73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73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73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73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73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73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73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ell.com/support/manuals/pl-pl/dell-wd19s-130w-dock/wd19s_user_guide/specyfikacje-dokowania?guid=guid-22bfc1bd-cd42-4634-a014-993536756768&amp;lang=po-pl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dell.com/support/manuals/pl-pl/latitude-e5450-laptop/dell_latitude_e5450_bdw-v1/dane-techniczne?guid=guid-ff58d80e-59c8-4c89-bcf1-57aedc89cc0d&amp;lang=po-p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795</Words>
  <Characters>4774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7</cp:revision>
  <dcterms:created xsi:type="dcterms:W3CDTF">2025-03-17T06:37:00Z</dcterms:created>
  <dcterms:modified xsi:type="dcterms:W3CDTF">2025-04-02T12:36:00Z</dcterms:modified>
</cp:coreProperties>
</file>