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06C3B" w14:textId="0AB07C76" w:rsidR="00E42FC3" w:rsidRPr="00406576" w:rsidRDefault="00E42FC3" w:rsidP="00AA7FC6">
      <w:pPr>
        <w:pStyle w:val="Nagwek2"/>
        <w:spacing w:after="39"/>
        <w:ind w:left="-5" w:hanging="10"/>
        <w:jc w:val="right"/>
        <w:rPr>
          <w:rFonts w:ascii="Calibri" w:hAnsi="Calibri" w:cs="Calibri"/>
        </w:rPr>
      </w:pPr>
      <w:r>
        <w:rPr>
          <w:rFonts w:ascii="Calibri" w:eastAsia="Calibri" w:hAnsi="Calibri" w:cs="Calibri"/>
          <w:sz w:val="22"/>
        </w:rPr>
        <w:t xml:space="preserve">                                                                                                            </w:t>
      </w:r>
      <w:r>
        <w:rPr>
          <w:sz w:val="22"/>
        </w:rPr>
        <w:t xml:space="preserve">     </w:t>
      </w:r>
      <w:r w:rsidRPr="00406576">
        <w:rPr>
          <w:rFonts w:ascii="Calibri" w:hAnsi="Calibri" w:cs="Calibri"/>
          <w:color w:val="auto"/>
          <w:sz w:val="22"/>
        </w:rPr>
        <w:t>Data..........................202</w:t>
      </w:r>
      <w:r w:rsidR="00406576" w:rsidRPr="00406576">
        <w:rPr>
          <w:rFonts w:ascii="Calibri" w:hAnsi="Calibri" w:cs="Calibri"/>
          <w:color w:val="auto"/>
          <w:sz w:val="22"/>
        </w:rPr>
        <w:t>5</w:t>
      </w:r>
      <w:r w:rsidRPr="00406576">
        <w:rPr>
          <w:rFonts w:ascii="Calibri" w:hAnsi="Calibri" w:cs="Calibri"/>
          <w:color w:val="auto"/>
          <w:sz w:val="22"/>
        </w:rPr>
        <w:t>r</w:t>
      </w:r>
      <w:r w:rsidRPr="00406576">
        <w:rPr>
          <w:rFonts w:ascii="Calibri" w:hAnsi="Calibri" w:cs="Calibri"/>
          <w:b/>
          <w:color w:val="auto"/>
          <w:sz w:val="22"/>
        </w:rPr>
        <w:t xml:space="preserve">                         </w:t>
      </w:r>
    </w:p>
    <w:p w14:paraId="07C4D4ED" w14:textId="77777777" w:rsidR="00E42FC3" w:rsidRDefault="00E42FC3" w:rsidP="00E42FC3">
      <w:pPr>
        <w:spacing w:after="0"/>
      </w:pPr>
      <w:r>
        <w:t xml:space="preserve"> ZAMAWIAJĄCY                                    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4380"/>
        <w:gridCol w:w="10990"/>
      </w:tblGrid>
      <w:tr w:rsidR="00E42FC3" w:rsidRPr="00AF1DF4" w14:paraId="21020F8E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25293222" w14:textId="77777777" w:rsidR="00E42FC3" w:rsidRDefault="00E42FC3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D104C42" wp14:editId="7F59EC8E">
                      <wp:extent cx="2752725" cy="922352"/>
                      <wp:effectExtent l="0" t="0" r="28575" b="11430"/>
                      <wp:docPr id="789071023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2725" cy="922352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1270756882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D46857F" w14:textId="77777777" w:rsidR="00E42FC3" w:rsidRDefault="00E42FC3" w:rsidP="00E42FC3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9095579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7582757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36450153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3212883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104C42" id="Group 20638" o:spid="_x0000_s1026" style="width:216.75pt;height:72.65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" filled="f" stroked="f">
                        <v:textbox inset="0,0,0,0">
                          <w:txbxContent>
                            <w:p w14:paraId="2D46857F" w14:textId="77777777" w:rsidR="00E42FC3" w:rsidRDefault="00E42FC3" w:rsidP="00E42FC3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3875185F" w14:textId="77777777" w:rsidR="00E42FC3" w:rsidRDefault="00E42FC3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E42FC3" w:rsidRPr="00AF1DF4" w14:paraId="027D5128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34BC11" w14:textId="77777777" w:rsidR="00E42FC3" w:rsidRDefault="00E42FC3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251FC3ED" w14:textId="77777777" w:rsidR="00E42FC3" w:rsidRDefault="00E42FC3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4EAC1637" w14:textId="77777777" w:rsidR="00E42FC3" w:rsidRDefault="00E42FC3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3ADD21E2" w14:textId="77777777" w:rsidR="00E42FC3" w:rsidRDefault="00E42FC3" w:rsidP="00DB35DD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5069B624" w14:textId="3BCB2DEC" w:rsidR="00E42FC3" w:rsidRPr="00AF1DF4" w:rsidRDefault="00E42FC3" w:rsidP="00DB35DD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1C9F2959" w14:textId="77777777" w:rsidR="00E42FC3" w:rsidRPr="00AF1DF4" w:rsidRDefault="00E42FC3" w:rsidP="00DB35DD">
            <w:pPr>
              <w:rPr>
                <w:lang w:val="en-US"/>
              </w:rPr>
            </w:pPr>
          </w:p>
        </w:tc>
      </w:tr>
    </w:tbl>
    <w:p w14:paraId="671B8B5B" w14:textId="77777777" w:rsidR="00E42FC3" w:rsidRDefault="00E42FC3" w:rsidP="00E42FC3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26BE1AEB" w14:textId="77777777" w:rsidR="00E42FC3" w:rsidRDefault="00E42FC3" w:rsidP="003E2148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61B82AF" w14:textId="77777777" w:rsidR="00E42FC3" w:rsidRDefault="00E42FC3" w:rsidP="003E2148">
      <w:pPr>
        <w:spacing w:after="41" w:line="234" w:lineRule="auto"/>
        <w:ind w:left="1902" w:right="656"/>
      </w:pPr>
      <w:r>
        <w:rPr>
          <w:rFonts w:ascii="Arial" w:eastAsia="Arial" w:hAnsi="Arial" w:cs="Arial"/>
          <w:sz w:val="24"/>
        </w:rPr>
        <w:t xml:space="preserve">           DRUK ZAMÓWIENIA NA SERWER</w:t>
      </w:r>
    </w:p>
    <w:p w14:paraId="48716132" w14:textId="77777777" w:rsidR="00E42FC3" w:rsidRPr="00707F13" w:rsidRDefault="00E42FC3" w:rsidP="003E2148">
      <w:pPr>
        <w:pStyle w:val="Nagwek1"/>
        <w:spacing w:before="0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DELL POWER EDGE R360</w:t>
      </w:r>
    </w:p>
    <w:p w14:paraId="40AA8B0A" w14:textId="33DD2891" w:rsidR="00E42FC3" w:rsidRPr="00E42FC3" w:rsidRDefault="00E42FC3" w:rsidP="003E2148">
      <w:pPr>
        <w:spacing w:after="0"/>
        <w:ind w:left="890" w:hanging="10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406576">
        <w:rPr>
          <w:rFonts w:ascii="Times New Roman" w:eastAsia="Times New Roman" w:hAnsi="Times New Roman" w:cs="Times New Roman"/>
          <w:color w:val="FF0000"/>
        </w:rPr>
        <w:t>0</w:t>
      </w:r>
      <w:r w:rsidR="00D34997">
        <w:rPr>
          <w:rFonts w:ascii="Times New Roman" w:eastAsia="Times New Roman" w:hAnsi="Times New Roman" w:cs="Times New Roman"/>
          <w:color w:val="FF0000"/>
        </w:rPr>
        <w:t>1</w:t>
      </w:r>
      <w:r w:rsidR="00AA7FC6">
        <w:rPr>
          <w:rFonts w:ascii="Times New Roman" w:eastAsia="Times New Roman" w:hAnsi="Times New Roman" w:cs="Times New Roman"/>
          <w:color w:val="FF0000"/>
        </w:rPr>
        <w:t>.</w:t>
      </w:r>
      <w:r w:rsidR="00406576">
        <w:rPr>
          <w:rFonts w:ascii="Times New Roman" w:eastAsia="Times New Roman" w:hAnsi="Times New Roman" w:cs="Times New Roman"/>
          <w:color w:val="FF0000"/>
        </w:rPr>
        <w:t>0</w:t>
      </w:r>
      <w:r w:rsidR="00D34997">
        <w:rPr>
          <w:rFonts w:ascii="Times New Roman" w:eastAsia="Times New Roman" w:hAnsi="Times New Roman" w:cs="Times New Roman"/>
          <w:color w:val="FF0000"/>
        </w:rPr>
        <w:t>4</w:t>
      </w:r>
      <w:r w:rsidR="00AA7FC6">
        <w:rPr>
          <w:rFonts w:ascii="Times New Roman" w:eastAsia="Times New Roman" w:hAnsi="Times New Roman" w:cs="Times New Roman"/>
          <w:color w:val="FF0000"/>
        </w:rPr>
        <w:t>.202</w:t>
      </w:r>
      <w:r w:rsidR="00406576">
        <w:rPr>
          <w:rFonts w:ascii="Times New Roman" w:eastAsia="Times New Roman" w:hAnsi="Times New Roman" w:cs="Times New Roman"/>
          <w:color w:val="FF0000"/>
        </w:rPr>
        <w:t>5</w:t>
      </w:r>
      <w:r w:rsidR="00AA7FC6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5316" w:type="pct"/>
        <w:tblInd w:w="0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5498"/>
        <w:gridCol w:w="1334"/>
        <w:gridCol w:w="2803"/>
      </w:tblGrid>
      <w:tr w:rsidR="00C42A30" w14:paraId="6B44C03F" w14:textId="77777777" w:rsidTr="003E2148">
        <w:trPr>
          <w:trHeight w:val="544"/>
        </w:trPr>
        <w:tc>
          <w:tcPr>
            <w:tcW w:w="2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CA3C" w14:textId="77777777" w:rsidR="00E42FC3" w:rsidRDefault="00E42FC3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F4433" w14:textId="77777777" w:rsidR="00E42FC3" w:rsidRDefault="00E42FC3" w:rsidP="00DB35DD">
            <w:pPr>
              <w:spacing w:after="0"/>
              <w:ind w:left="195" w:right="107" w:hanging="45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1841A8" w14:textId="77777777" w:rsidR="00E42FC3" w:rsidRDefault="00E42FC3" w:rsidP="00DB35DD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Ilość </w:t>
            </w:r>
          </w:p>
          <w:p w14:paraId="549B7783" w14:textId="77777777" w:rsidR="00E42FC3" w:rsidRDefault="00E42FC3" w:rsidP="00DB35DD">
            <w:pPr>
              <w:spacing w:after="0"/>
              <w:ind w:left="62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C42A30" w14:paraId="37FE6F63" w14:textId="77777777" w:rsidTr="003E2148">
        <w:trPr>
          <w:trHeight w:val="1633"/>
        </w:trPr>
        <w:tc>
          <w:tcPr>
            <w:tcW w:w="29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011B2" w14:textId="77777777" w:rsidR="00E42FC3" w:rsidRPr="006477E4" w:rsidRDefault="00E42FC3" w:rsidP="003E2148">
            <w:pPr>
              <w:spacing w:after="0" w:line="362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  <w:lang w:val="en-US"/>
              </w:rPr>
            </w:pPr>
            <w:r w:rsidRPr="006477E4">
              <w:rPr>
                <w:rFonts w:ascii="Arial" w:eastAsia="Arial" w:hAnsi="Arial" w:cs="Arial"/>
                <w:b/>
                <w:sz w:val="20"/>
                <w:lang w:val="en-US"/>
              </w:rPr>
              <w:t xml:space="preserve">Serwer firmy </w:t>
            </w:r>
            <w:r w:rsidRPr="006477E4">
              <w:rPr>
                <w:rFonts w:ascii="Arial" w:eastAsia="Arial" w:hAnsi="Arial" w:cs="Arial"/>
                <w:b/>
                <w:color w:val="0070C0"/>
                <w:sz w:val="20"/>
                <w:lang w:val="en-US"/>
              </w:rPr>
              <w:t>DELL</w:t>
            </w:r>
            <w:r w:rsidRPr="006477E4">
              <w:rPr>
                <w:rFonts w:ascii="Arial" w:eastAsia="Arial" w:hAnsi="Arial" w:cs="Arial"/>
                <w:b/>
                <w:sz w:val="20"/>
                <w:lang w:val="en-US"/>
              </w:rPr>
              <w:t xml:space="preserve"> model </w:t>
            </w:r>
            <w:r w:rsidRPr="006477E4">
              <w:rPr>
                <w:rFonts w:ascii="Arial" w:eastAsia="Arial" w:hAnsi="Arial" w:cs="Arial"/>
                <w:b/>
                <w:color w:val="0070C0"/>
                <w:sz w:val="20"/>
                <w:lang w:val="en-US"/>
              </w:rPr>
              <w:t>POWER EDGE R360</w:t>
            </w:r>
          </w:p>
          <w:p w14:paraId="7D03A736" w14:textId="77777777" w:rsidR="00E42FC3" w:rsidRPr="006477E4" w:rsidRDefault="00E42FC3" w:rsidP="003E214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477E4">
              <w:fldChar w:fldCharType="begin"/>
            </w:r>
            <w:r w:rsidRPr="006477E4">
              <w:rPr>
                <w:lang w:val="en-US"/>
              </w:rPr>
              <w:instrText>HYPERLINK "https://www.zebra.com/pl/pl/products/spec-sheets/mobile-computers/handheld/tc21-tc26.html"</w:instrText>
            </w:r>
            <w:r w:rsidRPr="006477E4">
              <w:fldChar w:fldCharType="separate"/>
            </w:r>
            <w:r w:rsidRPr="006477E4">
              <w:rPr>
                <w:lang w:val="en-US"/>
              </w:rPr>
              <w:t xml:space="preserve"> </w:t>
            </w:r>
            <w:hyperlink r:id="rId5" w:history="1">
              <w:r w:rsidRPr="006477E4">
                <w:rPr>
                  <w:rStyle w:val="Hipercze"/>
                  <w:rFonts w:ascii="Arial" w:hAnsi="Arial" w:cs="Arial"/>
                  <w:color w:val="0070C0"/>
                  <w:sz w:val="18"/>
                  <w:szCs w:val="18"/>
                </w:rPr>
                <w:t>https://www.delltechnologies.com/asset/pl-pl/products/servers/technical-support/poweredge-r360-spec-sheet.pdf</w:t>
              </w:r>
            </w:hyperlink>
          </w:p>
          <w:p w14:paraId="1032C2BF" w14:textId="40B02529" w:rsidR="00E42FC3" w:rsidRPr="006477E4" w:rsidRDefault="00E42FC3" w:rsidP="00EA185A">
            <w:pPr>
              <w:spacing w:after="0"/>
              <w:rPr>
                <w:rFonts w:ascii="Arial" w:hAnsi="Arial" w:cs="Arial"/>
                <w:color w:val="auto"/>
              </w:rPr>
            </w:pPr>
            <w:r w:rsidRPr="006477E4">
              <w:rPr>
                <w:rStyle w:val="Hipercze"/>
                <w:sz w:val="18"/>
                <w:szCs w:val="18"/>
              </w:rPr>
              <w:fldChar w:fldCharType="end"/>
            </w:r>
            <w:r w:rsidR="003E2148" w:rsidRPr="006477E4">
              <w:rPr>
                <w:rStyle w:val="Hipercze"/>
                <w:rFonts w:ascii="Arial" w:hAnsi="Arial" w:cs="Arial"/>
                <w:color w:val="auto"/>
                <w:sz w:val="18"/>
                <w:szCs w:val="18"/>
                <w:u w:val="none"/>
              </w:rPr>
              <w:t xml:space="preserve"> </w:t>
            </w:r>
          </w:p>
          <w:p w14:paraId="23B3A90D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sz w:val="18"/>
                <w:szCs w:val="18"/>
              </w:rPr>
              <w:t>PROCESOR</w:t>
            </w:r>
            <w:r w:rsidRPr="00A1231B">
              <w:rPr>
                <w:rFonts w:ascii="Arial" w:hAnsi="Arial" w:cs="Arial"/>
                <w:sz w:val="18"/>
                <w:szCs w:val="18"/>
              </w:rPr>
              <w:t xml:space="preserve"> - Intel® Xeon™ E-2436 (2.9 GHz - 5.0 GHz, 6 rdzeni/12 wątków, 18 MB cache, 65 W)</w:t>
            </w:r>
          </w:p>
          <w:p w14:paraId="3E690B46" w14:textId="785B3108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sz w:val="18"/>
                <w:szCs w:val="18"/>
              </w:rPr>
              <w:t>PAMIĘĆ</w:t>
            </w:r>
            <w:r w:rsidRPr="00A1231B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4478B4">
              <w:rPr>
                <w:rFonts w:ascii="Arial" w:hAnsi="Arial" w:cs="Arial"/>
                <w:sz w:val="18"/>
                <w:szCs w:val="18"/>
              </w:rPr>
              <w:t>32</w:t>
            </w:r>
            <w:r w:rsidRPr="00A1231B">
              <w:rPr>
                <w:rFonts w:ascii="Arial" w:hAnsi="Arial" w:cs="Arial"/>
                <w:sz w:val="18"/>
                <w:szCs w:val="18"/>
              </w:rPr>
              <w:t xml:space="preserve"> GB (DDR5, UDIMM, 5600 MT/s, ECC)</w:t>
            </w:r>
          </w:p>
          <w:p w14:paraId="5EE25511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ZATOKI NA DYSKI </w:t>
            </w:r>
            <w:r w:rsidRPr="00A1231B">
              <w:rPr>
                <w:rFonts w:ascii="Arial" w:hAnsi="Arial" w:cs="Arial"/>
                <w:sz w:val="18"/>
                <w:szCs w:val="18"/>
              </w:rPr>
              <w:t>- Maksymalnie 4 dyski 3.5″ z interfejsem SAS lub SATA w ramce Hot-Plug</w:t>
            </w:r>
          </w:p>
          <w:p w14:paraId="2BE668CF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1231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KONTROLER RAID</w:t>
            </w:r>
            <w:r w:rsidRPr="00A1231B">
              <w:rPr>
                <w:rFonts w:ascii="Arial" w:hAnsi="Arial" w:cs="Arial"/>
                <w:sz w:val="18"/>
                <w:szCs w:val="18"/>
                <w:lang w:val="en-US"/>
              </w:rPr>
              <w:t xml:space="preserve"> - PERC H755 (Sprzętowy, 8 GB cache, 12 Gb/s, SAS/SATA, 0/1/5/6/10/50/60)</w:t>
            </w:r>
          </w:p>
          <w:p w14:paraId="414F9BCD" w14:textId="34152805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sz w:val="18"/>
                <w:szCs w:val="18"/>
              </w:rPr>
              <w:t>DYSKI TWARDE</w:t>
            </w:r>
            <w:r w:rsidRPr="00A1231B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4478B4">
              <w:rPr>
                <w:rFonts w:ascii="Arial" w:hAnsi="Arial" w:cs="Arial"/>
                <w:sz w:val="18"/>
                <w:szCs w:val="18"/>
              </w:rPr>
              <w:t>8</w:t>
            </w:r>
            <w:r w:rsidRPr="00A1231B">
              <w:rPr>
                <w:rFonts w:ascii="Arial" w:hAnsi="Arial" w:cs="Arial"/>
                <w:sz w:val="18"/>
                <w:szCs w:val="18"/>
              </w:rPr>
              <w:t xml:space="preserve"> TB (</w:t>
            </w:r>
            <w:r w:rsidR="004478B4">
              <w:rPr>
                <w:rFonts w:ascii="Arial" w:hAnsi="Arial" w:cs="Arial"/>
                <w:sz w:val="18"/>
                <w:szCs w:val="18"/>
              </w:rPr>
              <w:t xml:space="preserve">4 x 2TB </w:t>
            </w:r>
            <w:r w:rsidRPr="00A1231B">
              <w:rPr>
                <w:rFonts w:ascii="Arial" w:hAnsi="Arial" w:cs="Arial"/>
                <w:sz w:val="18"/>
                <w:szCs w:val="18"/>
              </w:rPr>
              <w:t>HDD, 7200 obr./min, SATA 6 Gb/s, 3.5″, Hot-Plug)</w:t>
            </w:r>
          </w:p>
          <w:p w14:paraId="2618CFB5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sz w:val="18"/>
                <w:szCs w:val="18"/>
              </w:rPr>
              <w:t>KONTROLER ZDALNEGO ZARZĄDZANIA</w:t>
            </w:r>
            <w:r w:rsidRPr="00A1231B">
              <w:rPr>
                <w:rFonts w:ascii="Arial" w:hAnsi="Arial" w:cs="Arial"/>
                <w:sz w:val="18"/>
                <w:szCs w:val="18"/>
              </w:rPr>
              <w:t xml:space="preserve"> - iDRAC9 Enterprise (1x RJ-45)</w:t>
            </w:r>
          </w:p>
          <w:p w14:paraId="20E50A21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1231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LICENCJA OpenManage ENTERPRISE</w:t>
            </w:r>
            <w:r w:rsidRPr="00A1231B">
              <w:rPr>
                <w:rFonts w:ascii="Arial" w:hAnsi="Arial" w:cs="Arial"/>
                <w:sz w:val="18"/>
                <w:szCs w:val="18"/>
                <w:lang w:val="en-US"/>
              </w:rPr>
              <w:t xml:space="preserve"> - OpenManage Enterprise Advanced Plus</w:t>
            </w:r>
          </w:p>
          <w:p w14:paraId="0DC25062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sz w:val="18"/>
                <w:szCs w:val="18"/>
              </w:rPr>
              <w:t>ZINTEGROWANA KARTA SIECIOWA</w:t>
            </w:r>
            <w:r w:rsidRPr="00A1231B">
              <w:rPr>
                <w:rFonts w:ascii="Arial" w:hAnsi="Arial" w:cs="Arial"/>
                <w:sz w:val="18"/>
                <w:szCs w:val="18"/>
              </w:rPr>
              <w:t xml:space="preserve"> - Broadcom® 5720 Dual Port (2 x RJ-45, 1 Gb/s, 1000Base-T) </w:t>
            </w:r>
          </w:p>
          <w:p w14:paraId="72928283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sz w:val="18"/>
                <w:szCs w:val="18"/>
              </w:rPr>
              <w:t>ZASILACZ</w:t>
            </w:r>
            <w:r w:rsidRPr="00A1231B">
              <w:rPr>
                <w:rFonts w:ascii="Arial" w:hAnsi="Arial" w:cs="Arial"/>
                <w:sz w:val="18"/>
                <w:szCs w:val="18"/>
              </w:rPr>
              <w:t xml:space="preserve"> - 2 szt. - 700 W Hot-Plug (80 PLUS Titanium)</w:t>
            </w:r>
          </w:p>
          <w:p w14:paraId="79A5BD4B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sz w:val="18"/>
                <w:szCs w:val="18"/>
              </w:rPr>
              <w:t>PRZEWÓD ZASILAJĄCY</w:t>
            </w:r>
            <w:r w:rsidRPr="00A1231B">
              <w:rPr>
                <w:rFonts w:ascii="Arial" w:hAnsi="Arial" w:cs="Arial"/>
                <w:sz w:val="18"/>
                <w:szCs w:val="18"/>
              </w:rPr>
              <w:t xml:space="preserve"> - Rack PDU 2 m (C13/C14)</w:t>
            </w:r>
          </w:p>
          <w:p w14:paraId="665BE10D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sz w:val="18"/>
                <w:szCs w:val="18"/>
              </w:rPr>
              <w:t>MASKOWNICA</w:t>
            </w:r>
            <w:r w:rsidRPr="00A1231B">
              <w:rPr>
                <w:rFonts w:ascii="Arial" w:hAnsi="Arial" w:cs="Arial"/>
                <w:sz w:val="18"/>
                <w:szCs w:val="18"/>
              </w:rPr>
              <w:t xml:space="preserve"> - LCD Bezel (1U)</w:t>
            </w:r>
          </w:p>
          <w:p w14:paraId="6DD5A4D5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SZYNY MOTAŻOWE RACK </w:t>
            </w:r>
            <w:r w:rsidRPr="00A1231B">
              <w:rPr>
                <w:rFonts w:ascii="Arial" w:hAnsi="Arial" w:cs="Arial"/>
                <w:sz w:val="18"/>
                <w:szCs w:val="18"/>
              </w:rPr>
              <w:t>- Ruchome ReadyRails™ z ramieniem na przewody</w:t>
            </w:r>
          </w:p>
          <w:p w14:paraId="38217BE9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GWARANCJA - </w:t>
            </w:r>
            <w:r w:rsidRPr="00A1231B">
              <w:rPr>
                <w:rFonts w:ascii="Arial" w:hAnsi="Arial" w:cs="Arial"/>
                <w:sz w:val="18"/>
                <w:szCs w:val="18"/>
              </w:rPr>
              <w:t>ProSupport z czasem reakcji Next Business Day Onsite z zachowanie dysków twardych - 60 miesięcy</w:t>
            </w:r>
          </w:p>
          <w:p w14:paraId="58EA5FB3" w14:textId="77777777" w:rsidR="00A1231B" w:rsidRDefault="00A1231B" w:rsidP="00DB35DD">
            <w:pPr>
              <w:spacing w:after="0"/>
              <w:rPr>
                <w:rFonts w:ascii="Arial" w:eastAsia="Arial" w:hAnsi="Arial" w:cs="Arial"/>
                <w:b/>
                <w:sz w:val="16"/>
              </w:rPr>
            </w:pPr>
          </w:p>
          <w:p w14:paraId="68BF0278" w14:textId="6E449A8F" w:rsidR="00E42FC3" w:rsidRDefault="00E42FC3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6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ACA9" w14:textId="33CE7F3E" w:rsidR="00E42FC3" w:rsidRPr="00AA7FC6" w:rsidRDefault="00AA7FC6" w:rsidP="00AA7FC6">
            <w:pPr>
              <w:spacing w:after="0"/>
              <w:jc w:val="center"/>
              <w:rPr>
                <w:b/>
                <w:bCs/>
              </w:rPr>
            </w:pPr>
            <w:r w:rsidRPr="00AA7FC6">
              <w:rPr>
                <w:b/>
                <w:bCs/>
              </w:rPr>
              <w:t>20.790 zł.</w:t>
            </w:r>
          </w:p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748F" w14:textId="77777777" w:rsidR="00E42FC3" w:rsidRDefault="00E42FC3" w:rsidP="00DB35DD">
            <w:pPr>
              <w:spacing w:after="0"/>
              <w:ind w:left="431"/>
            </w:pPr>
            <w:r w:rsidRPr="00E42FC3">
              <w:rPr>
                <w:noProof/>
              </w:rPr>
              <w:drawing>
                <wp:inline distT="0" distB="0" distL="0" distR="0" wp14:anchorId="5E9E4D08" wp14:editId="470153FF">
                  <wp:extent cx="1403661" cy="712213"/>
                  <wp:effectExtent l="0" t="0" r="0" b="0"/>
                  <wp:docPr id="427226034" name="Obraz 1" descr="Obraz zawierający elektronika, napęd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226034" name="Obraz 1" descr="Obraz zawierający elektronika, napęd&#10;&#10;Opis wygenerowany automatycznie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342" cy="762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2A30" w14:paraId="35552493" w14:textId="77777777" w:rsidTr="003E2148">
        <w:trPr>
          <w:trHeight w:val="2126"/>
        </w:trPr>
        <w:tc>
          <w:tcPr>
            <w:tcW w:w="29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06DA" w14:textId="77777777" w:rsidR="00E42FC3" w:rsidRDefault="00E42FC3" w:rsidP="00DB35DD"/>
        </w:tc>
        <w:tc>
          <w:tcPr>
            <w:tcW w:w="6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A387" w14:textId="77777777" w:rsidR="00E42FC3" w:rsidRDefault="00E42FC3" w:rsidP="00DB35DD"/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92CB6" w14:textId="77777777" w:rsidR="00E42FC3" w:rsidRDefault="00E42FC3" w:rsidP="00DB35D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</w:tbl>
    <w:p w14:paraId="77C5D0BA" w14:textId="77777777" w:rsidR="003E2148" w:rsidRDefault="003E2148" w:rsidP="003E2148">
      <w:pPr>
        <w:spacing w:after="0" w:line="265" w:lineRule="auto"/>
        <w:jc w:val="center"/>
        <w:rPr>
          <w:rFonts w:ascii="Arial" w:eastAsia="Arial" w:hAnsi="Arial" w:cs="Arial"/>
          <w:sz w:val="20"/>
        </w:rPr>
      </w:pPr>
    </w:p>
    <w:p w14:paraId="1E68E8CE" w14:textId="765A0D86" w:rsidR="00E42FC3" w:rsidRDefault="00E42FC3" w:rsidP="003E2148">
      <w:pPr>
        <w:spacing w:after="0" w:line="265" w:lineRule="auto"/>
        <w:jc w:val="center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2BF2892A" w14:textId="77777777" w:rsidR="003E2148" w:rsidRDefault="003E2148" w:rsidP="00E42FC3">
      <w:pPr>
        <w:spacing w:after="0"/>
        <w:ind w:left="-5" w:hanging="10"/>
        <w:rPr>
          <w:rFonts w:ascii="Arial" w:eastAsia="Arial" w:hAnsi="Arial" w:cs="Arial"/>
          <w:sz w:val="20"/>
          <w:u w:val="single" w:color="000000"/>
        </w:rPr>
      </w:pPr>
    </w:p>
    <w:p w14:paraId="39B7F2AA" w14:textId="630AAF43" w:rsidR="00E42FC3" w:rsidRDefault="00E42FC3" w:rsidP="00E42FC3">
      <w:pPr>
        <w:spacing w:after="0"/>
        <w:ind w:left="-5" w:hanging="1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60E536B4" w14:textId="77777777" w:rsidR="00E42FC3" w:rsidRDefault="00E42FC3" w:rsidP="00E42FC3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4D10F" w14:textId="0F44F228" w:rsidR="00E42FC3" w:rsidRDefault="00E42FC3" w:rsidP="003E2148">
      <w:pPr>
        <w:spacing w:after="3" w:line="265" w:lineRule="auto"/>
        <w:ind w:left="-5" w:hanging="1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Płatność: Przelew 21 dni.                                 </w:t>
      </w:r>
    </w:p>
    <w:p w14:paraId="0C865BC1" w14:textId="77777777" w:rsidR="003E2148" w:rsidRDefault="003E2148" w:rsidP="003E2148">
      <w:pPr>
        <w:spacing w:after="3" w:line="265" w:lineRule="auto"/>
        <w:ind w:left="-5" w:hanging="10"/>
      </w:pPr>
    </w:p>
    <w:p w14:paraId="147524F0" w14:textId="77777777" w:rsidR="00E42FC3" w:rsidRDefault="00E42FC3" w:rsidP="00E42FC3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0DC6EA13" w14:textId="197AB02A" w:rsidR="00E42FC3" w:rsidRDefault="00E42FC3" w:rsidP="003E2148">
      <w:pPr>
        <w:spacing w:after="3" w:line="265" w:lineRule="auto"/>
        <w:ind w:left="-5" w:hanging="1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p w14:paraId="38CFDA04" w14:textId="34D189C6" w:rsidR="003E2148" w:rsidRPr="00406576" w:rsidRDefault="003E2148" w:rsidP="00AA7FC6">
      <w:pPr>
        <w:pStyle w:val="Nagwek2"/>
        <w:spacing w:after="39"/>
        <w:ind w:left="-5" w:hanging="10"/>
        <w:jc w:val="right"/>
        <w:rPr>
          <w:rFonts w:ascii="Calibri" w:hAnsi="Calibri" w:cs="Calibri"/>
          <w:color w:val="auto"/>
        </w:rPr>
      </w:pPr>
      <w:r w:rsidRPr="00406576">
        <w:rPr>
          <w:rFonts w:ascii="Calibri" w:hAnsi="Calibri" w:cs="Calibri"/>
          <w:color w:val="auto"/>
          <w:sz w:val="22"/>
        </w:rPr>
        <w:lastRenderedPageBreak/>
        <w:t>Data ..........................202</w:t>
      </w:r>
      <w:r w:rsidR="00406576">
        <w:rPr>
          <w:rFonts w:ascii="Calibri" w:hAnsi="Calibri" w:cs="Calibri"/>
          <w:color w:val="auto"/>
          <w:sz w:val="22"/>
        </w:rPr>
        <w:t>5</w:t>
      </w:r>
      <w:r w:rsidRPr="00406576">
        <w:rPr>
          <w:rFonts w:ascii="Calibri" w:hAnsi="Calibri" w:cs="Calibri"/>
          <w:color w:val="auto"/>
          <w:sz w:val="22"/>
        </w:rPr>
        <w:t>r</w:t>
      </w:r>
    </w:p>
    <w:p w14:paraId="18EB9D94" w14:textId="77777777" w:rsidR="003E2148" w:rsidRDefault="003E2148" w:rsidP="003E2148">
      <w:pPr>
        <w:spacing w:after="0"/>
      </w:pPr>
      <w:r>
        <w:t xml:space="preserve"> ZAMAWIAJĄCY                                    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4200"/>
        <w:gridCol w:w="10990"/>
      </w:tblGrid>
      <w:tr w:rsidR="003E2148" w:rsidRPr="00AF1DF4" w14:paraId="45B04F56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2208ED3E" w14:textId="77777777" w:rsidR="003E2148" w:rsidRDefault="003E2148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DBC7E58" wp14:editId="0313CEC4">
                      <wp:extent cx="2638425" cy="922352"/>
                      <wp:effectExtent l="0" t="0" r="28575" b="11430"/>
                      <wp:docPr id="1494991222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38425" cy="922352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449369592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44EA9AA" w14:textId="77777777" w:rsidR="003E2148" w:rsidRDefault="003E2148" w:rsidP="003E2148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72099567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65891649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49649682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75614397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BC7E58" id="_x0000_s1032" style="width:207.75pt;height:72.65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">
                      <v:rect id="Rectangle 679" o:spid="_x0000_s1033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" filled="f" stroked="f">
                        <v:textbox inset="0,0,0,0">
                          <w:txbxContent>
                            <w:p w14:paraId="644EA9AA" w14:textId="77777777" w:rsidR="003E2148" w:rsidRDefault="003E2148" w:rsidP="003E2148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34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35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6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7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4B821906" w14:textId="77777777" w:rsidR="003E2148" w:rsidRDefault="003E2148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3E2148" w:rsidRPr="00AF1DF4" w14:paraId="1AADF54F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06C92E" w14:textId="77777777" w:rsidR="003E2148" w:rsidRPr="00275D9D" w:rsidRDefault="003E2148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275D9D">
                    <w:rPr>
                      <w:rFonts w:ascii="Arial" w:eastAsia="Arial" w:hAnsi="Arial" w:cs="Arial"/>
                      <w:sz w:val="18"/>
                      <w:szCs w:val="18"/>
                    </w:rPr>
                    <w:t>Zakład Usługowo Produkcyjny</w:t>
                  </w:r>
                </w:p>
                <w:p w14:paraId="7460C6EB" w14:textId="77777777" w:rsidR="003E2148" w:rsidRPr="00275D9D" w:rsidRDefault="003E2148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275D9D">
                    <w:rPr>
                      <w:rFonts w:ascii="Arial" w:eastAsia="Arial" w:hAnsi="Arial" w:cs="Arial"/>
                      <w:sz w:val="18"/>
                      <w:szCs w:val="18"/>
                    </w:rPr>
                    <w:t>Lasów Państwowych</w:t>
                  </w:r>
                </w:p>
                <w:p w14:paraId="3FBC2413" w14:textId="77777777" w:rsidR="003E2148" w:rsidRPr="00275D9D" w:rsidRDefault="003E2148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275D9D">
                    <w:rPr>
                      <w:rFonts w:ascii="Arial" w:eastAsia="Arial" w:hAnsi="Arial" w:cs="Arial"/>
                      <w:sz w:val="18"/>
                      <w:szCs w:val="18"/>
                    </w:rPr>
                    <w:t>91-073 Łódź, ul. Legionów 113</w:t>
                  </w:r>
                </w:p>
                <w:p w14:paraId="2FC0CCBD" w14:textId="77777777" w:rsidR="003E2148" w:rsidRPr="00275D9D" w:rsidRDefault="003E2148" w:rsidP="00DB35DD">
                  <w:pPr>
                    <w:spacing w:after="0" w:line="240" w:lineRule="auto"/>
                    <w:ind w:left="1010" w:right="119" w:hanging="1010"/>
                    <w:rPr>
                      <w:sz w:val="18"/>
                      <w:szCs w:val="18"/>
                    </w:rPr>
                  </w:pPr>
                  <w:r w:rsidRPr="00275D9D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                      tel.  42-632 23 62</w:t>
                  </w:r>
                </w:p>
                <w:p w14:paraId="127B2E5A" w14:textId="77777777" w:rsidR="003E2148" w:rsidRPr="00AF1DF4" w:rsidRDefault="003E2148" w:rsidP="00DB35DD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275D9D">
                    <w:rPr>
                      <w:rFonts w:ascii="Arial" w:eastAsia="Arial" w:hAnsi="Arial" w:cs="Arial"/>
                      <w:sz w:val="18"/>
                      <w:szCs w:val="18"/>
                      <w:lang w:val="en-US"/>
                    </w:rPr>
                    <w:t xml:space="preserve">                 e-mail: zup@lodz.lasy.gov.pl</w:t>
                  </w:r>
                </w:p>
              </w:tc>
            </w:tr>
          </w:tbl>
          <w:p w14:paraId="1EA89D89" w14:textId="77777777" w:rsidR="003E2148" w:rsidRPr="00AF1DF4" w:rsidRDefault="003E2148" w:rsidP="00DB35DD">
            <w:pPr>
              <w:rPr>
                <w:lang w:val="en-US"/>
              </w:rPr>
            </w:pPr>
          </w:p>
        </w:tc>
      </w:tr>
    </w:tbl>
    <w:p w14:paraId="17E0636C" w14:textId="77777777" w:rsidR="003E2148" w:rsidRDefault="003E2148" w:rsidP="003E2148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1652DD29" w14:textId="77777777" w:rsidR="003E2148" w:rsidRDefault="003E2148" w:rsidP="003E2148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03FB26D8" w14:textId="77777777" w:rsidR="003E2148" w:rsidRDefault="003E2148" w:rsidP="003E2148">
      <w:pPr>
        <w:spacing w:after="41" w:line="234" w:lineRule="auto"/>
        <w:ind w:left="1902" w:right="656"/>
      </w:pPr>
      <w:r>
        <w:rPr>
          <w:rFonts w:ascii="Arial" w:eastAsia="Arial" w:hAnsi="Arial" w:cs="Arial"/>
          <w:sz w:val="24"/>
        </w:rPr>
        <w:t xml:space="preserve">           DRUK ZAMÓWIENIA NA SERWER</w:t>
      </w:r>
    </w:p>
    <w:p w14:paraId="550DE1BE" w14:textId="46A4C9C5" w:rsidR="003E2148" w:rsidRPr="00707F13" w:rsidRDefault="003E2148" w:rsidP="003E2148">
      <w:pPr>
        <w:pStyle w:val="Nagwek1"/>
        <w:spacing w:before="0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DELL POWER EDGE R660xs</w:t>
      </w:r>
    </w:p>
    <w:p w14:paraId="109A157C" w14:textId="05BAAF1B" w:rsidR="003E2148" w:rsidRPr="00E42FC3" w:rsidRDefault="003E2148" w:rsidP="003E2148">
      <w:pPr>
        <w:spacing w:after="0"/>
        <w:ind w:left="890" w:hanging="10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406576">
        <w:rPr>
          <w:rFonts w:ascii="Times New Roman" w:eastAsia="Times New Roman" w:hAnsi="Times New Roman" w:cs="Times New Roman"/>
          <w:color w:val="FF0000"/>
        </w:rPr>
        <w:t>0</w:t>
      </w:r>
      <w:r w:rsidR="00D34997">
        <w:rPr>
          <w:rFonts w:ascii="Times New Roman" w:eastAsia="Times New Roman" w:hAnsi="Times New Roman" w:cs="Times New Roman"/>
          <w:color w:val="FF0000"/>
        </w:rPr>
        <w:t>1</w:t>
      </w:r>
      <w:r w:rsidR="00AA7FC6">
        <w:rPr>
          <w:rFonts w:ascii="Times New Roman" w:eastAsia="Times New Roman" w:hAnsi="Times New Roman" w:cs="Times New Roman"/>
          <w:color w:val="FF0000"/>
        </w:rPr>
        <w:t>.</w:t>
      </w:r>
      <w:r w:rsidR="00406576">
        <w:rPr>
          <w:rFonts w:ascii="Times New Roman" w:eastAsia="Times New Roman" w:hAnsi="Times New Roman" w:cs="Times New Roman"/>
          <w:color w:val="FF0000"/>
        </w:rPr>
        <w:t>0</w:t>
      </w:r>
      <w:r w:rsidR="00D34997">
        <w:rPr>
          <w:rFonts w:ascii="Times New Roman" w:eastAsia="Times New Roman" w:hAnsi="Times New Roman" w:cs="Times New Roman"/>
          <w:color w:val="FF0000"/>
        </w:rPr>
        <w:t>4</w:t>
      </w:r>
      <w:r w:rsidR="00AA7FC6">
        <w:rPr>
          <w:rFonts w:ascii="Times New Roman" w:eastAsia="Times New Roman" w:hAnsi="Times New Roman" w:cs="Times New Roman"/>
          <w:color w:val="FF0000"/>
        </w:rPr>
        <w:t>.202</w:t>
      </w:r>
      <w:r w:rsidR="00406576">
        <w:rPr>
          <w:rFonts w:ascii="Times New Roman" w:eastAsia="Times New Roman" w:hAnsi="Times New Roman" w:cs="Times New Roman"/>
          <w:color w:val="FF0000"/>
        </w:rPr>
        <w:t>5</w:t>
      </w:r>
      <w:r w:rsidR="00AA7FC6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5316" w:type="pct"/>
        <w:tblInd w:w="0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5368"/>
        <w:gridCol w:w="1334"/>
        <w:gridCol w:w="2933"/>
      </w:tblGrid>
      <w:tr w:rsidR="00C42A30" w14:paraId="7E4102F4" w14:textId="77777777" w:rsidTr="00DB35DD">
        <w:trPr>
          <w:trHeight w:val="544"/>
        </w:trPr>
        <w:tc>
          <w:tcPr>
            <w:tcW w:w="2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6F943" w14:textId="77777777" w:rsidR="003E2148" w:rsidRDefault="003E2148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53032" w14:textId="77777777" w:rsidR="003E2148" w:rsidRDefault="003E2148" w:rsidP="00DB35DD">
            <w:pPr>
              <w:spacing w:after="0"/>
              <w:ind w:left="195" w:right="107" w:hanging="45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6B220" w14:textId="77777777" w:rsidR="003E2148" w:rsidRDefault="003E2148" w:rsidP="00DB35DD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Ilość </w:t>
            </w:r>
          </w:p>
          <w:p w14:paraId="3DBC5CCD" w14:textId="77777777" w:rsidR="003E2148" w:rsidRDefault="003E2148" w:rsidP="00DB35DD">
            <w:pPr>
              <w:spacing w:after="0"/>
              <w:ind w:left="62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C42A30" w14:paraId="15ADEB11" w14:textId="77777777" w:rsidTr="00DB35DD">
        <w:trPr>
          <w:trHeight w:val="1633"/>
        </w:trPr>
        <w:tc>
          <w:tcPr>
            <w:tcW w:w="29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B4CB8" w14:textId="7EDBFF8C" w:rsidR="003E2148" w:rsidRPr="006477E4" w:rsidRDefault="003E2148" w:rsidP="00DB35DD">
            <w:pPr>
              <w:spacing w:after="0" w:line="362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  <w:lang w:val="en-US"/>
              </w:rPr>
            </w:pPr>
            <w:r w:rsidRPr="006477E4">
              <w:rPr>
                <w:rFonts w:ascii="Arial" w:eastAsia="Arial" w:hAnsi="Arial" w:cs="Arial"/>
                <w:b/>
                <w:sz w:val="20"/>
                <w:lang w:val="en-US"/>
              </w:rPr>
              <w:t xml:space="preserve">Serwer firmy </w:t>
            </w:r>
            <w:r w:rsidRPr="006477E4">
              <w:rPr>
                <w:rFonts w:ascii="Arial" w:eastAsia="Arial" w:hAnsi="Arial" w:cs="Arial"/>
                <w:b/>
                <w:color w:val="0070C0"/>
                <w:sz w:val="20"/>
                <w:lang w:val="en-US"/>
              </w:rPr>
              <w:t>DELL</w:t>
            </w:r>
            <w:r w:rsidRPr="006477E4">
              <w:rPr>
                <w:rFonts w:ascii="Arial" w:eastAsia="Arial" w:hAnsi="Arial" w:cs="Arial"/>
                <w:b/>
                <w:sz w:val="20"/>
                <w:lang w:val="en-US"/>
              </w:rPr>
              <w:t xml:space="preserve"> model </w:t>
            </w:r>
            <w:r w:rsidRPr="006477E4">
              <w:rPr>
                <w:rFonts w:ascii="Arial" w:eastAsia="Arial" w:hAnsi="Arial" w:cs="Arial"/>
                <w:b/>
                <w:color w:val="0070C0"/>
                <w:sz w:val="20"/>
                <w:lang w:val="en-US"/>
              </w:rPr>
              <w:t>POWER EDGE R660xs</w:t>
            </w:r>
          </w:p>
          <w:p w14:paraId="3C8C1FBC" w14:textId="7CEF7D53" w:rsidR="003E2148" w:rsidRPr="006477E4" w:rsidRDefault="001B3312" w:rsidP="001B3312">
            <w:pPr>
              <w:rPr>
                <w:rStyle w:val="Hipercze"/>
                <w:rFonts w:ascii="Arial" w:hAnsi="Arial" w:cs="Arial"/>
                <w:color w:val="auto"/>
                <w:sz w:val="18"/>
                <w:szCs w:val="18"/>
                <w:u w:val="none"/>
                <w:lang w:val="en-US"/>
              </w:rPr>
            </w:pPr>
            <w:hyperlink r:id="rId7" w:history="1">
              <w:r w:rsidRPr="006477E4">
                <w:rPr>
                  <w:rStyle w:val="Hipercze"/>
                  <w:rFonts w:ascii="Arial" w:hAnsi="Arial" w:cs="Arial"/>
                  <w:color w:val="0070C0"/>
                  <w:sz w:val="18"/>
                  <w:szCs w:val="18"/>
                  <w:lang w:val="en-US"/>
                </w:rPr>
                <w:t>https://www.delltechnologies.com/asset/en-us/products/servers/technical-support/poweredge-r660xs-spec-sheet.pdf</w:t>
              </w:r>
            </w:hyperlink>
          </w:p>
          <w:p w14:paraId="62325410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PROCESOR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 xml:space="preserve"> - Intel® Xeon™ Gold-5416S (2.0 GHz - 4.0 GHz, 16 rdzeni/32 wątki, 30 MB cache, 150 W)</w:t>
            </w:r>
          </w:p>
          <w:p w14:paraId="3FCFE2BF" w14:textId="17D812C6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PAMIĘĆ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 xml:space="preserve"> - </w:t>
            </w:r>
            <w:r w:rsidR="00253B67">
              <w:rPr>
                <w:rFonts w:ascii="Arial" w:hAnsi="Arial" w:cs="Arial"/>
                <w:color w:val="auto"/>
                <w:sz w:val="18"/>
                <w:szCs w:val="18"/>
              </w:rPr>
              <w:t>128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 xml:space="preserve"> GB (DDR5, RDIMM, </w:t>
            </w:r>
            <w:r w:rsidR="00253B67">
              <w:rPr>
                <w:rFonts w:ascii="Arial" w:hAnsi="Arial" w:cs="Arial"/>
                <w:color w:val="auto"/>
                <w:sz w:val="18"/>
                <w:szCs w:val="18"/>
              </w:rPr>
              <w:t>5600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 xml:space="preserve"> MT/s, ECC)</w:t>
            </w:r>
          </w:p>
          <w:p w14:paraId="253A99AC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ZATOKI NA DYSKI 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>- Maksymalnie 8 dysków 2.5″ SAS/SATA (sprzętowy RAID) w ramce Hot-Plug</w:t>
            </w:r>
          </w:p>
          <w:p w14:paraId="54261E9F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 w:rsidRPr="00A1231B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>KONTROLER RAID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 xml:space="preserve"> - PERC H755 (Sprzętowy, 8 GB cache, 12 Gb/s, SAS/SATA, 0/1/5/6/10/50/60)</w:t>
            </w:r>
          </w:p>
          <w:p w14:paraId="55718A02" w14:textId="380DDF7A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DYSKI TWARDE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4478B4">
              <w:rPr>
                <w:rFonts w:ascii="Arial" w:hAnsi="Arial" w:cs="Arial"/>
                <w:color w:val="auto"/>
                <w:sz w:val="18"/>
                <w:szCs w:val="18"/>
              </w:rPr>
              <w:t>–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4478B4">
              <w:rPr>
                <w:rFonts w:ascii="Arial" w:hAnsi="Arial" w:cs="Arial"/>
                <w:color w:val="auto"/>
                <w:sz w:val="18"/>
                <w:szCs w:val="18"/>
              </w:rPr>
              <w:t>9,6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 xml:space="preserve"> TB (</w:t>
            </w:r>
            <w:r w:rsidR="004478B4">
              <w:rPr>
                <w:rFonts w:ascii="Arial" w:hAnsi="Arial" w:cs="Arial"/>
                <w:color w:val="auto"/>
                <w:sz w:val="18"/>
                <w:szCs w:val="18"/>
              </w:rPr>
              <w:t xml:space="preserve">4 x 2,4TB 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>HDD, 10000 obr./min, SAS 12 Gb/s, 2.5″, Hot-Plug)</w:t>
            </w:r>
          </w:p>
          <w:p w14:paraId="7FC85D2B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KONTROLER ZDALNEGO ZARZĄDZANIA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 xml:space="preserve"> - iDRAC9 Enterprise (1x RJ-45)</w:t>
            </w:r>
          </w:p>
          <w:p w14:paraId="44AB30C8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 w:rsidRPr="00A1231B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>LICENCJA OpenManage ENTERPRISE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 xml:space="preserve"> - OpenManage Enterprise Advanced Plus</w:t>
            </w:r>
          </w:p>
          <w:p w14:paraId="767B53BA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ZINTEGROWANA KARTA SIECIOWA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 xml:space="preserve"> - Broadcom® 5720 Dual Port (2 x RJ-45, 1 Gb/s, 1000Base-T) </w:t>
            </w:r>
          </w:p>
          <w:p w14:paraId="7447F610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ZASILACZ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 xml:space="preserve"> - 2 szt. - 700 W Hot-Plug (80 PLUS Titanium)</w:t>
            </w:r>
          </w:p>
          <w:p w14:paraId="07B7A872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PRZEWÓD ZASILAJĄCY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 xml:space="preserve"> - Rack PDU 2 m (C13/C14)</w:t>
            </w:r>
          </w:p>
          <w:p w14:paraId="2BC5CECB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MASKOWNICA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 xml:space="preserve"> - LCD Bezel (1U)</w:t>
            </w:r>
          </w:p>
          <w:p w14:paraId="5E9B101F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SZYNY MOTAŻOWE RACK 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>- Ruchome ReadyRails™ z ramieniem na przewody</w:t>
            </w:r>
          </w:p>
          <w:p w14:paraId="7DC64EF3" w14:textId="77777777" w:rsidR="00A1231B" w:rsidRPr="00A1231B" w:rsidRDefault="00A1231B" w:rsidP="00A1231B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1231B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GWARANCJA - </w:t>
            </w:r>
            <w:r w:rsidRPr="00A1231B">
              <w:rPr>
                <w:rFonts w:ascii="Arial" w:hAnsi="Arial" w:cs="Arial"/>
                <w:color w:val="auto"/>
                <w:sz w:val="18"/>
                <w:szCs w:val="18"/>
              </w:rPr>
              <w:t>ProSupport z czasem reakcji Next Business Day Onsite z zachowanie dysków twardych - 60 miesięcy</w:t>
            </w:r>
          </w:p>
          <w:p w14:paraId="084AD8A3" w14:textId="77777777" w:rsidR="00115827" w:rsidRDefault="00115827" w:rsidP="00DB35DD">
            <w:pPr>
              <w:spacing w:after="0"/>
              <w:rPr>
                <w:rFonts w:ascii="Arial" w:eastAsia="Arial" w:hAnsi="Arial" w:cs="Arial"/>
                <w:b/>
                <w:sz w:val="16"/>
              </w:rPr>
            </w:pPr>
          </w:p>
          <w:p w14:paraId="4113D39C" w14:textId="1BEDAE77" w:rsidR="003E2148" w:rsidRDefault="003E2148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6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9CEC8" w14:textId="234E0BE3" w:rsidR="003E2148" w:rsidRPr="00AA7FC6" w:rsidRDefault="00AA7FC6" w:rsidP="00AA7FC6">
            <w:pPr>
              <w:spacing w:after="0"/>
              <w:rPr>
                <w:b/>
                <w:bCs/>
              </w:rPr>
            </w:pPr>
            <w:r w:rsidRPr="00AA7FC6">
              <w:rPr>
                <w:b/>
                <w:bCs/>
              </w:rPr>
              <w:t>32.010 zł.</w:t>
            </w:r>
          </w:p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E9097" w14:textId="5D4DAA0B" w:rsidR="003E2148" w:rsidRDefault="00C42A30" w:rsidP="00DB35DD">
            <w:pPr>
              <w:spacing w:after="0"/>
              <w:ind w:left="431"/>
            </w:pPr>
            <w:r w:rsidRPr="00C42A30">
              <w:rPr>
                <w:noProof/>
              </w:rPr>
              <w:drawing>
                <wp:inline distT="0" distB="0" distL="0" distR="0" wp14:anchorId="07815D90" wp14:editId="1D9BCB88">
                  <wp:extent cx="1480902" cy="457337"/>
                  <wp:effectExtent l="0" t="0" r="5080" b="0"/>
                  <wp:docPr id="189003595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003595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458" cy="477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2A30" w14:paraId="51BC27B4" w14:textId="77777777" w:rsidTr="00DB35DD">
        <w:trPr>
          <w:trHeight w:val="2126"/>
        </w:trPr>
        <w:tc>
          <w:tcPr>
            <w:tcW w:w="29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A88B" w14:textId="77777777" w:rsidR="003E2148" w:rsidRDefault="003E2148" w:rsidP="00DB35DD"/>
        </w:tc>
        <w:tc>
          <w:tcPr>
            <w:tcW w:w="6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AD44" w14:textId="77777777" w:rsidR="003E2148" w:rsidRDefault="003E2148" w:rsidP="00DB35DD"/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028F" w14:textId="77777777" w:rsidR="003E2148" w:rsidRDefault="003E2148" w:rsidP="00DB35D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</w:tbl>
    <w:p w14:paraId="0EAA4306" w14:textId="77777777" w:rsidR="003E2148" w:rsidRDefault="003E2148" w:rsidP="003E2148">
      <w:pPr>
        <w:spacing w:after="0" w:line="265" w:lineRule="auto"/>
        <w:jc w:val="center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34DA0509" w14:textId="77777777" w:rsidR="003E2148" w:rsidRDefault="003E2148" w:rsidP="003E2148">
      <w:pPr>
        <w:spacing w:after="0"/>
        <w:ind w:left="-5" w:hanging="10"/>
        <w:rPr>
          <w:rFonts w:ascii="Arial" w:eastAsia="Arial" w:hAnsi="Arial" w:cs="Arial"/>
          <w:sz w:val="20"/>
          <w:u w:val="single" w:color="000000"/>
        </w:rPr>
      </w:pPr>
    </w:p>
    <w:p w14:paraId="2B000B87" w14:textId="77777777" w:rsidR="003E2148" w:rsidRPr="00275D9D" w:rsidRDefault="003E2148" w:rsidP="003E2148">
      <w:pPr>
        <w:spacing w:after="0"/>
        <w:ind w:left="-5" w:hanging="10"/>
        <w:rPr>
          <w:sz w:val="18"/>
          <w:szCs w:val="18"/>
        </w:rPr>
      </w:pPr>
      <w:r w:rsidRPr="00275D9D">
        <w:rPr>
          <w:rFonts w:ascii="Arial" w:eastAsia="Arial" w:hAnsi="Arial" w:cs="Arial"/>
          <w:sz w:val="18"/>
          <w:szCs w:val="18"/>
          <w:u w:val="single" w:color="000000"/>
        </w:rPr>
        <w:t>Warunki realizacji:</w:t>
      </w:r>
    </w:p>
    <w:p w14:paraId="3BC70B0B" w14:textId="695A6777" w:rsidR="003E2148" w:rsidRPr="00275D9D" w:rsidRDefault="003E2148" w:rsidP="003E2148">
      <w:pPr>
        <w:spacing w:after="3" w:line="265" w:lineRule="auto"/>
        <w:ind w:left="-5" w:hanging="10"/>
        <w:rPr>
          <w:sz w:val="18"/>
          <w:szCs w:val="18"/>
        </w:rPr>
      </w:pPr>
      <w:r w:rsidRPr="00275D9D">
        <w:rPr>
          <w:rFonts w:ascii="Arial" w:eastAsia="Arial" w:hAnsi="Arial" w:cs="Arial"/>
          <w:sz w:val="18"/>
          <w:szCs w:val="18"/>
        </w:rPr>
        <w:t>Termin realizacji: do uzgodnienia.</w:t>
      </w:r>
      <w:r w:rsidR="00275D9D" w:rsidRPr="00275D9D">
        <w:rPr>
          <w:rFonts w:ascii="Arial" w:eastAsia="Arial" w:hAnsi="Arial" w:cs="Arial"/>
          <w:sz w:val="18"/>
          <w:szCs w:val="18"/>
        </w:rPr>
        <w:tab/>
      </w:r>
      <w:r w:rsidR="00275D9D" w:rsidRPr="00275D9D">
        <w:rPr>
          <w:rFonts w:ascii="Arial" w:eastAsia="Arial" w:hAnsi="Arial" w:cs="Arial"/>
          <w:sz w:val="18"/>
          <w:szCs w:val="18"/>
        </w:rPr>
        <w:tab/>
      </w:r>
      <w:r w:rsidR="00275D9D" w:rsidRPr="00275D9D">
        <w:rPr>
          <w:rFonts w:ascii="Arial" w:eastAsia="Arial" w:hAnsi="Arial" w:cs="Arial"/>
          <w:sz w:val="18"/>
          <w:szCs w:val="18"/>
        </w:rPr>
        <w:tab/>
      </w:r>
      <w:r w:rsidR="00C42A30">
        <w:rPr>
          <w:rFonts w:ascii="Arial" w:eastAsia="Arial" w:hAnsi="Arial" w:cs="Arial"/>
          <w:sz w:val="18"/>
          <w:szCs w:val="18"/>
        </w:rPr>
        <w:tab/>
      </w:r>
      <w:r w:rsidR="00C42A30">
        <w:rPr>
          <w:rFonts w:ascii="Arial" w:eastAsia="Arial" w:hAnsi="Arial" w:cs="Arial"/>
          <w:sz w:val="18"/>
          <w:szCs w:val="18"/>
        </w:rPr>
        <w:tab/>
        <w:t>……………………………</w:t>
      </w:r>
      <w:r w:rsidR="00275D9D" w:rsidRPr="00275D9D">
        <w:rPr>
          <w:rFonts w:ascii="Arial" w:eastAsia="Arial" w:hAnsi="Arial" w:cs="Arial"/>
          <w:sz w:val="18"/>
          <w:szCs w:val="18"/>
        </w:rPr>
        <w:tab/>
      </w:r>
      <w:r w:rsidR="00275D9D" w:rsidRPr="00275D9D">
        <w:rPr>
          <w:rFonts w:ascii="Arial" w:eastAsia="Arial" w:hAnsi="Arial" w:cs="Arial"/>
          <w:sz w:val="18"/>
          <w:szCs w:val="18"/>
        </w:rPr>
        <w:tab/>
      </w:r>
    </w:p>
    <w:p w14:paraId="39C56208" w14:textId="5559F0A2" w:rsidR="003E2148" w:rsidRDefault="003E2148" w:rsidP="00C42A30">
      <w:pPr>
        <w:spacing w:after="3" w:line="265" w:lineRule="auto"/>
        <w:ind w:left="-5" w:hanging="10"/>
        <w:rPr>
          <w:rFonts w:ascii="Arial" w:eastAsia="Arial" w:hAnsi="Arial" w:cs="Arial"/>
          <w:sz w:val="18"/>
          <w:szCs w:val="18"/>
        </w:rPr>
      </w:pPr>
      <w:r w:rsidRPr="00275D9D">
        <w:rPr>
          <w:rFonts w:ascii="Arial" w:eastAsia="Arial" w:hAnsi="Arial" w:cs="Arial"/>
          <w:sz w:val="18"/>
          <w:szCs w:val="18"/>
        </w:rPr>
        <w:t>Płatność: Przelew 21 dni.</w:t>
      </w:r>
      <w:r>
        <w:rPr>
          <w:rFonts w:ascii="Arial" w:eastAsia="Arial" w:hAnsi="Arial" w:cs="Arial"/>
          <w:sz w:val="20"/>
        </w:rPr>
        <w:t xml:space="preserve">                                </w:t>
      </w:r>
      <w:r w:rsidR="00275D9D">
        <w:rPr>
          <w:rFonts w:ascii="Arial" w:eastAsia="Arial" w:hAnsi="Arial" w:cs="Arial"/>
          <w:sz w:val="20"/>
        </w:rPr>
        <w:tab/>
      </w:r>
      <w:r w:rsidR="00275D9D">
        <w:rPr>
          <w:rFonts w:ascii="Arial" w:eastAsia="Arial" w:hAnsi="Arial" w:cs="Arial"/>
          <w:sz w:val="20"/>
        </w:rPr>
        <w:tab/>
      </w:r>
      <w:r w:rsidR="00275D9D">
        <w:rPr>
          <w:rFonts w:ascii="Arial" w:eastAsia="Arial" w:hAnsi="Arial" w:cs="Arial"/>
          <w:sz w:val="20"/>
        </w:rPr>
        <w:tab/>
      </w:r>
      <w:r w:rsidR="00275D9D" w:rsidRPr="00275D9D">
        <w:rPr>
          <w:rFonts w:ascii="Arial" w:eastAsia="Arial" w:hAnsi="Arial" w:cs="Arial"/>
          <w:sz w:val="18"/>
          <w:szCs w:val="18"/>
        </w:rPr>
        <w:t xml:space="preserve">     </w:t>
      </w:r>
      <w:r w:rsidR="00C42A30">
        <w:rPr>
          <w:rFonts w:ascii="Arial" w:eastAsia="Arial" w:hAnsi="Arial" w:cs="Arial"/>
          <w:sz w:val="18"/>
          <w:szCs w:val="18"/>
        </w:rPr>
        <w:t>(podpis zamawiającego)</w:t>
      </w:r>
    </w:p>
    <w:p w14:paraId="51F8E246" w14:textId="77777777" w:rsidR="00AA7FC6" w:rsidRDefault="00AA7FC6" w:rsidP="00C42A30">
      <w:pPr>
        <w:spacing w:after="3" w:line="265" w:lineRule="auto"/>
        <w:ind w:left="-5" w:hanging="10"/>
        <w:rPr>
          <w:rFonts w:ascii="Arial" w:eastAsia="Arial" w:hAnsi="Arial" w:cs="Arial"/>
          <w:sz w:val="18"/>
          <w:szCs w:val="18"/>
        </w:rPr>
      </w:pPr>
    </w:p>
    <w:p w14:paraId="2547689D" w14:textId="77777777" w:rsidR="00AA7FC6" w:rsidRDefault="00AA7FC6" w:rsidP="00C42A30">
      <w:pPr>
        <w:spacing w:after="3" w:line="265" w:lineRule="auto"/>
        <w:ind w:left="-5" w:hanging="10"/>
        <w:rPr>
          <w:rFonts w:ascii="Arial" w:eastAsia="Arial" w:hAnsi="Arial" w:cs="Arial"/>
          <w:sz w:val="18"/>
          <w:szCs w:val="18"/>
        </w:rPr>
      </w:pPr>
    </w:p>
    <w:p w14:paraId="71A9349D" w14:textId="77777777" w:rsidR="00AA7FC6" w:rsidRDefault="00AA7FC6" w:rsidP="00C42A30">
      <w:pPr>
        <w:spacing w:after="3" w:line="265" w:lineRule="auto"/>
        <w:ind w:left="-5" w:hanging="10"/>
        <w:rPr>
          <w:rFonts w:ascii="Arial" w:eastAsia="Arial" w:hAnsi="Arial" w:cs="Arial"/>
          <w:sz w:val="18"/>
          <w:szCs w:val="18"/>
        </w:rPr>
      </w:pPr>
    </w:p>
    <w:p w14:paraId="5846D90B" w14:textId="77777777" w:rsidR="00AA7FC6" w:rsidRDefault="00AA7FC6" w:rsidP="00C42A30">
      <w:pPr>
        <w:spacing w:after="3" w:line="265" w:lineRule="auto"/>
        <w:ind w:left="-5" w:hanging="10"/>
        <w:rPr>
          <w:rFonts w:ascii="Arial" w:eastAsia="Arial" w:hAnsi="Arial" w:cs="Arial"/>
          <w:sz w:val="18"/>
          <w:szCs w:val="18"/>
        </w:rPr>
      </w:pPr>
    </w:p>
    <w:p w14:paraId="1E9E7633" w14:textId="77777777" w:rsidR="00AA7FC6" w:rsidRPr="00C42A30" w:rsidRDefault="00AA7FC6" w:rsidP="00C42A30">
      <w:pPr>
        <w:spacing w:after="3" w:line="265" w:lineRule="auto"/>
        <w:ind w:left="-5" w:hanging="10"/>
        <w:rPr>
          <w:sz w:val="18"/>
          <w:szCs w:val="18"/>
        </w:rPr>
      </w:pPr>
    </w:p>
    <w:p w14:paraId="08F89E0E" w14:textId="52F40EE1" w:rsidR="001B3312" w:rsidRPr="00406576" w:rsidRDefault="001B3312" w:rsidP="00AA7FC6">
      <w:pPr>
        <w:pStyle w:val="Nagwek2"/>
        <w:spacing w:after="39"/>
        <w:ind w:left="-5" w:hanging="10"/>
        <w:jc w:val="right"/>
        <w:rPr>
          <w:rFonts w:ascii="Calibri" w:hAnsi="Calibri" w:cs="Calibri"/>
          <w:color w:val="auto"/>
        </w:rPr>
      </w:pPr>
      <w:r w:rsidRPr="00406576">
        <w:rPr>
          <w:rFonts w:ascii="Calibri" w:hAnsi="Calibri" w:cs="Calibri"/>
          <w:color w:val="auto"/>
          <w:sz w:val="22"/>
        </w:rPr>
        <w:t>Data ..........................202</w:t>
      </w:r>
      <w:r w:rsidR="00406576">
        <w:rPr>
          <w:rFonts w:ascii="Calibri" w:hAnsi="Calibri" w:cs="Calibri"/>
          <w:color w:val="auto"/>
          <w:sz w:val="22"/>
        </w:rPr>
        <w:t>5</w:t>
      </w:r>
      <w:r w:rsidRPr="00406576">
        <w:rPr>
          <w:rFonts w:ascii="Calibri" w:hAnsi="Calibri" w:cs="Calibri"/>
          <w:color w:val="auto"/>
          <w:sz w:val="22"/>
        </w:rPr>
        <w:t>r</w:t>
      </w:r>
    </w:p>
    <w:p w14:paraId="44D42ED1" w14:textId="77777777" w:rsidR="001B3312" w:rsidRDefault="001B3312" w:rsidP="001B3312">
      <w:pPr>
        <w:spacing w:after="0"/>
      </w:pPr>
      <w:r>
        <w:t xml:space="preserve"> ZAMAWIAJĄCY                                    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4290"/>
        <w:gridCol w:w="10990"/>
      </w:tblGrid>
      <w:tr w:rsidR="001B3312" w:rsidRPr="00AF1DF4" w14:paraId="4288A1A9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1B14D674" w14:textId="77777777" w:rsidR="001B3312" w:rsidRDefault="001B3312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83CB222" wp14:editId="34E2948E">
                      <wp:extent cx="2707344" cy="922352"/>
                      <wp:effectExtent l="0" t="0" r="17145" b="11430"/>
                      <wp:docPr id="1040431559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07344" cy="922352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1042331020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25ECC2" w14:textId="77777777" w:rsidR="001B3312" w:rsidRDefault="001B3312" w:rsidP="001B3312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618275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65963074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5240833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79953947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3CB222" id="_x0000_s1038" style="width:213.2pt;height:72.65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">
                      <v:rect id="Rectangle 679" o:spid="_x0000_s1039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" filled="f" stroked="f">
                        <v:textbox inset="0,0,0,0">
                          <w:txbxContent>
                            <w:p w14:paraId="4B25ECC2" w14:textId="77777777" w:rsidR="001B3312" w:rsidRDefault="001B3312" w:rsidP="001B3312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40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41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42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43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0973E168" w14:textId="77777777" w:rsidR="001B3312" w:rsidRDefault="001B3312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1B3312" w:rsidRPr="00AF1DF4" w14:paraId="05CC6B49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9B0E46" w14:textId="77777777" w:rsidR="001B3312" w:rsidRPr="00275D9D" w:rsidRDefault="001B3312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275D9D">
                    <w:rPr>
                      <w:rFonts w:ascii="Arial" w:eastAsia="Arial" w:hAnsi="Arial" w:cs="Arial"/>
                      <w:sz w:val="18"/>
                      <w:szCs w:val="18"/>
                    </w:rPr>
                    <w:t>Zakład Usługowo Produkcyjny</w:t>
                  </w:r>
                </w:p>
                <w:p w14:paraId="007F75D1" w14:textId="77777777" w:rsidR="001B3312" w:rsidRPr="00275D9D" w:rsidRDefault="001B3312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275D9D">
                    <w:rPr>
                      <w:rFonts w:ascii="Arial" w:eastAsia="Arial" w:hAnsi="Arial" w:cs="Arial"/>
                      <w:sz w:val="18"/>
                      <w:szCs w:val="18"/>
                    </w:rPr>
                    <w:t>Lasów Państwowych</w:t>
                  </w:r>
                </w:p>
                <w:p w14:paraId="34D772FF" w14:textId="77777777" w:rsidR="001B3312" w:rsidRPr="00275D9D" w:rsidRDefault="001B3312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275D9D">
                    <w:rPr>
                      <w:rFonts w:ascii="Arial" w:eastAsia="Arial" w:hAnsi="Arial" w:cs="Arial"/>
                      <w:sz w:val="18"/>
                      <w:szCs w:val="18"/>
                    </w:rPr>
                    <w:t>91-073 Łódź, ul. Legionów 113</w:t>
                  </w:r>
                </w:p>
                <w:p w14:paraId="48637096" w14:textId="77777777" w:rsidR="001B3312" w:rsidRPr="00275D9D" w:rsidRDefault="001B3312" w:rsidP="00DB35DD">
                  <w:pPr>
                    <w:spacing w:after="0" w:line="240" w:lineRule="auto"/>
                    <w:ind w:left="1010" w:right="119" w:hanging="1010"/>
                    <w:rPr>
                      <w:sz w:val="18"/>
                      <w:szCs w:val="18"/>
                    </w:rPr>
                  </w:pPr>
                  <w:r w:rsidRPr="00275D9D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                      tel.  42-632 23 62</w:t>
                  </w:r>
                </w:p>
                <w:p w14:paraId="29E30891" w14:textId="77777777" w:rsidR="001B3312" w:rsidRPr="00AF1DF4" w:rsidRDefault="001B3312" w:rsidP="00DB35DD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275D9D">
                    <w:rPr>
                      <w:rFonts w:ascii="Arial" w:eastAsia="Arial" w:hAnsi="Arial" w:cs="Arial"/>
                      <w:sz w:val="18"/>
                      <w:szCs w:val="18"/>
                      <w:lang w:val="en-US"/>
                    </w:rPr>
                    <w:t xml:space="preserve">                 e-mail: zup@lodz.lasy.gov.pl</w:t>
                  </w:r>
                </w:p>
              </w:tc>
            </w:tr>
          </w:tbl>
          <w:p w14:paraId="0E3C8360" w14:textId="77777777" w:rsidR="001B3312" w:rsidRPr="00AF1DF4" w:rsidRDefault="001B3312" w:rsidP="00DB35DD">
            <w:pPr>
              <w:rPr>
                <w:lang w:val="en-US"/>
              </w:rPr>
            </w:pPr>
          </w:p>
        </w:tc>
      </w:tr>
    </w:tbl>
    <w:p w14:paraId="0EAEBB8C" w14:textId="77777777" w:rsidR="001B3312" w:rsidRDefault="001B3312" w:rsidP="001B3312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605D9398" w14:textId="77777777" w:rsidR="001B3312" w:rsidRDefault="001B3312" w:rsidP="001B3312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00F40EBB" w14:textId="77777777" w:rsidR="001B3312" w:rsidRDefault="001B3312" w:rsidP="001B3312">
      <w:pPr>
        <w:spacing w:after="41" w:line="234" w:lineRule="auto"/>
        <w:ind w:left="1902" w:right="656"/>
      </w:pPr>
      <w:r>
        <w:rPr>
          <w:rFonts w:ascii="Arial" w:eastAsia="Arial" w:hAnsi="Arial" w:cs="Arial"/>
          <w:sz w:val="24"/>
        </w:rPr>
        <w:t xml:space="preserve">           DRUK ZAMÓWIENIA NA SERWER</w:t>
      </w:r>
    </w:p>
    <w:p w14:paraId="2DE5CD9D" w14:textId="33B4430F" w:rsidR="001B3312" w:rsidRPr="00707F13" w:rsidRDefault="001B3312" w:rsidP="001B3312">
      <w:pPr>
        <w:pStyle w:val="Nagwek1"/>
        <w:spacing w:before="0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DELL POWER EDGE R550</w:t>
      </w:r>
    </w:p>
    <w:p w14:paraId="640DC3EB" w14:textId="23505210" w:rsidR="001B3312" w:rsidRPr="00E42FC3" w:rsidRDefault="001B3312" w:rsidP="001B3312">
      <w:pPr>
        <w:spacing w:after="0"/>
        <w:ind w:left="890" w:hanging="10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406576">
        <w:rPr>
          <w:rFonts w:ascii="Times New Roman" w:eastAsia="Times New Roman" w:hAnsi="Times New Roman" w:cs="Times New Roman"/>
          <w:color w:val="FF0000"/>
        </w:rPr>
        <w:t>0</w:t>
      </w:r>
      <w:r w:rsidR="00D34997">
        <w:rPr>
          <w:rFonts w:ascii="Times New Roman" w:eastAsia="Times New Roman" w:hAnsi="Times New Roman" w:cs="Times New Roman"/>
          <w:color w:val="FF0000"/>
        </w:rPr>
        <w:t>1</w:t>
      </w:r>
      <w:r w:rsidR="00AA7FC6">
        <w:rPr>
          <w:rFonts w:ascii="Times New Roman" w:eastAsia="Times New Roman" w:hAnsi="Times New Roman" w:cs="Times New Roman"/>
          <w:color w:val="FF0000"/>
        </w:rPr>
        <w:t>.</w:t>
      </w:r>
      <w:r w:rsidR="00406576">
        <w:rPr>
          <w:rFonts w:ascii="Times New Roman" w:eastAsia="Times New Roman" w:hAnsi="Times New Roman" w:cs="Times New Roman"/>
          <w:color w:val="FF0000"/>
        </w:rPr>
        <w:t>0</w:t>
      </w:r>
      <w:r w:rsidR="00D34997">
        <w:rPr>
          <w:rFonts w:ascii="Times New Roman" w:eastAsia="Times New Roman" w:hAnsi="Times New Roman" w:cs="Times New Roman"/>
          <w:color w:val="FF0000"/>
        </w:rPr>
        <w:t>4</w:t>
      </w:r>
      <w:r w:rsidR="00AA7FC6">
        <w:rPr>
          <w:rFonts w:ascii="Times New Roman" w:eastAsia="Times New Roman" w:hAnsi="Times New Roman" w:cs="Times New Roman"/>
          <w:color w:val="FF0000"/>
        </w:rPr>
        <w:t>.202</w:t>
      </w:r>
      <w:r w:rsidR="00406576">
        <w:rPr>
          <w:rFonts w:ascii="Times New Roman" w:eastAsia="Times New Roman" w:hAnsi="Times New Roman" w:cs="Times New Roman"/>
          <w:color w:val="FF0000"/>
        </w:rPr>
        <w:t>5</w:t>
      </w:r>
      <w:r w:rsidR="00AA7FC6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5316" w:type="pct"/>
        <w:tblInd w:w="0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5548"/>
        <w:gridCol w:w="1334"/>
        <w:gridCol w:w="2753"/>
      </w:tblGrid>
      <w:tr w:rsidR="00C42A30" w14:paraId="7E7BE108" w14:textId="77777777" w:rsidTr="00DB35DD">
        <w:trPr>
          <w:trHeight w:val="544"/>
        </w:trPr>
        <w:tc>
          <w:tcPr>
            <w:tcW w:w="2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0970" w14:textId="77777777" w:rsidR="001B3312" w:rsidRDefault="001B3312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107F8" w14:textId="77777777" w:rsidR="001B3312" w:rsidRDefault="001B3312" w:rsidP="00DB35DD">
            <w:pPr>
              <w:spacing w:after="0"/>
              <w:ind w:left="195" w:right="107" w:hanging="45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B9FB8" w14:textId="77777777" w:rsidR="001B3312" w:rsidRDefault="001B3312" w:rsidP="00DB35DD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Ilość </w:t>
            </w:r>
          </w:p>
          <w:p w14:paraId="699B1B86" w14:textId="77777777" w:rsidR="001B3312" w:rsidRDefault="001B3312" w:rsidP="00DB35DD">
            <w:pPr>
              <w:spacing w:after="0"/>
              <w:ind w:left="62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C42A30" w14:paraId="65B22427" w14:textId="77777777" w:rsidTr="00DB35DD">
        <w:trPr>
          <w:trHeight w:val="1633"/>
        </w:trPr>
        <w:tc>
          <w:tcPr>
            <w:tcW w:w="29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EBAF" w14:textId="32F20BE9" w:rsidR="001B3312" w:rsidRPr="006477E4" w:rsidRDefault="001B3312" w:rsidP="00DB35DD">
            <w:pPr>
              <w:spacing w:after="0" w:line="362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  <w:lang w:val="en-US"/>
              </w:rPr>
            </w:pPr>
            <w:r w:rsidRPr="006477E4">
              <w:rPr>
                <w:rFonts w:ascii="Arial" w:eastAsia="Arial" w:hAnsi="Arial" w:cs="Arial"/>
                <w:b/>
                <w:sz w:val="20"/>
                <w:lang w:val="en-US"/>
              </w:rPr>
              <w:t xml:space="preserve">Serwer firmy </w:t>
            </w:r>
            <w:r w:rsidRPr="006477E4">
              <w:rPr>
                <w:rFonts w:ascii="Arial" w:eastAsia="Arial" w:hAnsi="Arial" w:cs="Arial"/>
                <w:b/>
                <w:color w:val="0070C0"/>
                <w:sz w:val="20"/>
                <w:lang w:val="en-US"/>
              </w:rPr>
              <w:t>DELL</w:t>
            </w:r>
            <w:r w:rsidRPr="006477E4">
              <w:rPr>
                <w:rFonts w:ascii="Arial" w:eastAsia="Arial" w:hAnsi="Arial" w:cs="Arial"/>
                <w:b/>
                <w:sz w:val="20"/>
                <w:lang w:val="en-US"/>
              </w:rPr>
              <w:t xml:space="preserve"> model </w:t>
            </w:r>
            <w:r w:rsidRPr="006477E4">
              <w:rPr>
                <w:rFonts w:ascii="Arial" w:eastAsia="Arial" w:hAnsi="Arial" w:cs="Arial"/>
                <w:b/>
                <w:color w:val="0070C0"/>
                <w:sz w:val="20"/>
                <w:lang w:val="en-US"/>
              </w:rPr>
              <w:t>POWER EDGE R550</w:t>
            </w:r>
          </w:p>
          <w:p w14:paraId="3CBCD961" w14:textId="77777777" w:rsidR="00C42A30" w:rsidRPr="006477E4" w:rsidRDefault="001B3312" w:rsidP="00C42A30">
            <w:pPr>
              <w:rPr>
                <w:rFonts w:ascii="Arial" w:hAnsi="Arial" w:cs="Arial"/>
                <w:sz w:val="18"/>
                <w:szCs w:val="18"/>
              </w:rPr>
            </w:pPr>
            <w:r w:rsidRPr="006477E4">
              <w:fldChar w:fldCharType="begin"/>
            </w:r>
            <w:r w:rsidRPr="004478B4">
              <w:rPr>
                <w:rFonts w:ascii="Arial" w:hAnsi="Arial" w:cs="Arial"/>
                <w:sz w:val="18"/>
                <w:szCs w:val="18"/>
                <w:lang w:val="en-US"/>
              </w:rPr>
              <w:instrText>HYPERLINK "https://www.zebra.com/pl/pl/products/spec-sheets/mobile-computers/handheld/tc21-tc26.html"</w:instrText>
            </w:r>
            <w:r w:rsidRPr="006477E4">
              <w:fldChar w:fldCharType="separate"/>
            </w:r>
            <w:r w:rsidRPr="004478B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9" w:history="1">
              <w:r w:rsidR="00C42A30" w:rsidRPr="006477E4">
                <w:rPr>
                  <w:rStyle w:val="Hipercze"/>
                  <w:rFonts w:ascii="Arial" w:hAnsi="Arial" w:cs="Arial"/>
                  <w:sz w:val="18"/>
                  <w:szCs w:val="18"/>
                </w:rPr>
                <w:t>https://i.dell.com/sites/csdocuments/Product_Docs/en/Dell-EMC-PowerEdge-R550-Spec-Sheet.pdf</w:t>
              </w:r>
            </w:hyperlink>
          </w:p>
          <w:p w14:paraId="4FFC2596" w14:textId="011D2FFD" w:rsidR="00115827" w:rsidRPr="006477E4" w:rsidRDefault="001B3312" w:rsidP="00115827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477E4">
              <w:rPr>
                <w:rStyle w:val="Hipercze"/>
                <w:rFonts w:ascii="Arial" w:hAnsi="Arial" w:cs="Arial"/>
                <w:sz w:val="18"/>
                <w:szCs w:val="18"/>
              </w:rPr>
              <w:fldChar w:fldCharType="end"/>
            </w:r>
            <w:r w:rsidR="00115827" w:rsidRPr="006477E4"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lang w:bidi="ar-SA"/>
                <w14:ligatures w14:val="none"/>
              </w:rPr>
              <w:t xml:space="preserve"> </w:t>
            </w:r>
            <w:r w:rsidR="00115827" w:rsidRPr="006477E4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PROCESOR </w:t>
            </w:r>
            <w:r w:rsidR="00115827" w:rsidRPr="006477E4">
              <w:rPr>
                <w:rFonts w:ascii="Arial" w:hAnsi="Arial" w:cs="Arial"/>
                <w:color w:val="auto"/>
                <w:sz w:val="18"/>
                <w:szCs w:val="18"/>
              </w:rPr>
              <w:t>- Intel® Xeon™ Silver-4314 (2.4 GHz - 3.4 GHz, 16 rdzeni/32 wątki, 24 MB cache, 135 W)</w:t>
            </w:r>
          </w:p>
          <w:p w14:paraId="173AD6B8" w14:textId="6C37C36A" w:rsidR="00115827" w:rsidRPr="00115827" w:rsidRDefault="00115827" w:rsidP="00115827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15827">
              <w:rPr>
                <w:rFonts w:ascii="Arial" w:hAnsi="Arial" w:cs="Arial"/>
                <w:color w:val="auto"/>
                <w:sz w:val="18"/>
                <w:szCs w:val="18"/>
              </w:rPr>
              <w:t xml:space="preserve">PAMIĘĆ - </w:t>
            </w:r>
            <w:r w:rsidR="00253B67">
              <w:rPr>
                <w:rFonts w:ascii="Arial" w:hAnsi="Arial" w:cs="Arial"/>
                <w:color w:val="auto"/>
                <w:sz w:val="18"/>
                <w:szCs w:val="18"/>
              </w:rPr>
              <w:t>64</w:t>
            </w:r>
            <w:r w:rsidRPr="00115827">
              <w:rPr>
                <w:rFonts w:ascii="Arial" w:hAnsi="Arial" w:cs="Arial"/>
                <w:color w:val="auto"/>
                <w:sz w:val="18"/>
                <w:szCs w:val="18"/>
              </w:rPr>
              <w:t xml:space="preserve"> GB (DDR4, RDIMM, 3200 MT/s, ECC)</w:t>
            </w:r>
          </w:p>
          <w:p w14:paraId="474C018C" w14:textId="77777777" w:rsidR="00115827" w:rsidRPr="00115827" w:rsidRDefault="00115827" w:rsidP="00115827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11582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ZATOKI NA DYSKI - </w:t>
            </w:r>
            <w:r w:rsidRPr="00115827">
              <w:rPr>
                <w:rFonts w:ascii="Arial" w:hAnsi="Arial" w:cs="Arial"/>
                <w:color w:val="auto"/>
                <w:sz w:val="18"/>
                <w:szCs w:val="18"/>
              </w:rPr>
              <w:t>Maksymalnie 8 dysków 3.5″ z interfejsem SAS lub SATA w ramce Hot-Plug</w:t>
            </w:r>
          </w:p>
          <w:p w14:paraId="49E4343F" w14:textId="77777777" w:rsidR="00115827" w:rsidRPr="004478B4" w:rsidRDefault="00115827" w:rsidP="00115827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</w:pPr>
            <w:r w:rsidRPr="004478B4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KONTROLER RAID - </w:t>
            </w:r>
            <w:r w:rsidRPr="004478B4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>PERC H755 (Sprzętowy, 8 GB cache, 12 Gb/s, SAS/SATA, 0/1/5/6/10/50/60)</w:t>
            </w:r>
          </w:p>
          <w:p w14:paraId="52B52D4D" w14:textId="2BB71DFD" w:rsidR="00115827" w:rsidRPr="00115827" w:rsidRDefault="00115827" w:rsidP="00115827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11582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DYSKI TWARDE - </w:t>
            </w:r>
            <w:r w:rsidR="004478B4" w:rsidRPr="004478B4">
              <w:rPr>
                <w:rFonts w:ascii="Arial" w:hAnsi="Arial" w:cs="Arial"/>
                <w:color w:val="auto"/>
                <w:sz w:val="18"/>
                <w:szCs w:val="18"/>
              </w:rPr>
              <w:t>20</w:t>
            </w:r>
            <w:r w:rsidRPr="00115827">
              <w:rPr>
                <w:rFonts w:ascii="Arial" w:hAnsi="Arial" w:cs="Arial"/>
                <w:color w:val="auto"/>
                <w:sz w:val="18"/>
                <w:szCs w:val="18"/>
              </w:rPr>
              <w:t xml:space="preserve"> TB (</w:t>
            </w:r>
            <w:r w:rsidR="004478B4">
              <w:rPr>
                <w:rFonts w:ascii="Arial" w:hAnsi="Arial" w:cs="Arial"/>
                <w:color w:val="auto"/>
                <w:sz w:val="18"/>
                <w:szCs w:val="18"/>
              </w:rPr>
              <w:t xml:space="preserve">5 x 4TB </w:t>
            </w:r>
            <w:r w:rsidRPr="00115827">
              <w:rPr>
                <w:rFonts w:ascii="Arial" w:hAnsi="Arial" w:cs="Arial"/>
                <w:color w:val="auto"/>
                <w:sz w:val="18"/>
                <w:szCs w:val="18"/>
              </w:rPr>
              <w:t>HDD, 7200 obr./min, SATA 6 Gb/s, 3.5″, Hot-Plug)</w:t>
            </w:r>
          </w:p>
          <w:p w14:paraId="0B97C9B4" w14:textId="77777777" w:rsidR="00115827" w:rsidRPr="00115827" w:rsidRDefault="00115827" w:rsidP="00115827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11582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KONTROLER ZDALNEGO ZARZĄDZANIA - </w:t>
            </w:r>
            <w:r w:rsidRPr="00115827">
              <w:rPr>
                <w:rFonts w:ascii="Arial" w:hAnsi="Arial" w:cs="Arial"/>
                <w:color w:val="auto"/>
                <w:sz w:val="18"/>
                <w:szCs w:val="18"/>
              </w:rPr>
              <w:t>iDRAC9 Enterprise (1x RJ-45)</w:t>
            </w:r>
          </w:p>
          <w:p w14:paraId="5921B2FD" w14:textId="77777777" w:rsidR="00115827" w:rsidRPr="004478B4" w:rsidRDefault="00115827" w:rsidP="00115827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</w:pPr>
            <w:r w:rsidRPr="004478B4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  <w:t xml:space="preserve">LICENCJA OpenManage ENTERPRISE - </w:t>
            </w:r>
            <w:r w:rsidRPr="004478B4"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>OpenManage Enterprise Advanced Plus</w:t>
            </w:r>
          </w:p>
          <w:p w14:paraId="7CDC8161" w14:textId="77777777" w:rsidR="00115827" w:rsidRPr="00115827" w:rsidRDefault="00115827" w:rsidP="00115827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11582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ZINTEGROWANA KARTA SIECIOWA - </w:t>
            </w:r>
            <w:r w:rsidRPr="00115827">
              <w:rPr>
                <w:rFonts w:ascii="Arial" w:hAnsi="Arial" w:cs="Arial"/>
                <w:color w:val="auto"/>
                <w:sz w:val="18"/>
                <w:szCs w:val="18"/>
              </w:rPr>
              <w:t>Broadcom® 5720 Dual Port (2 x RJ-45, 1 Gb/s, 1000Base-T)</w:t>
            </w:r>
            <w:r w:rsidRPr="0011582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</w:t>
            </w:r>
          </w:p>
          <w:p w14:paraId="325C4E8A" w14:textId="77777777" w:rsidR="00115827" w:rsidRPr="00115827" w:rsidRDefault="00115827" w:rsidP="00115827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11582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ZASILACZ - 2 szt. - </w:t>
            </w:r>
            <w:r w:rsidRPr="00115827">
              <w:rPr>
                <w:rFonts w:ascii="Arial" w:hAnsi="Arial" w:cs="Arial"/>
                <w:color w:val="auto"/>
                <w:sz w:val="18"/>
                <w:szCs w:val="18"/>
              </w:rPr>
              <w:t>700 W Hot-Plug (80 PLUS Titanium)</w:t>
            </w:r>
          </w:p>
          <w:p w14:paraId="1A3DD7FB" w14:textId="77777777" w:rsidR="00115827" w:rsidRPr="00115827" w:rsidRDefault="00115827" w:rsidP="00115827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1582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PRZEWÓD ZASILAJĄCY - </w:t>
            </w:r>
            <w:r w:rsidRPr="00115827">
              <w:rPr>
                <w:rFonts w:ascii="Arial" w:hAnsi="Arial" w:cs="Arial"/>
                <w:color w:val="auto"/>
                <w:sz w:val="18"/>
                <w:szCs w:val="18"/>
              </w:rPr>
              <w:t>Rack PDU 2 m (C13/C14)</w:t>
            </w:r>
          </w:p>
          <w:p w14:paraId="51937579" w14:textId="77777777" w:rsidR="00115827" w:rsidRPr="00115827" w:rsidRDefault="00115827" w:rsidP="00115827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15827">
              <w:rPr>
                <w:rFonts w:ascii="Arial" w:hAnsi="Arial" w:cs="Arial"/>
                <w:color w:val="auto"/>
                <w:sz w:val="18"/>
                <w:szCs w:val="18"/>
              </w:rPr>
              <w:t>MASKOWNICA - LCD Bezel (1U)</w:t>
            </w:r>
          </w:p>
          <w:p w14:paraId="210E9320" w14:textId="77777777" w:rsidR="00115827" w:rsidRPr="00115827" w:rsidRDefault="00115827" w:rsidP="00115827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11582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SZYNY MOTAŻOWE RACK - </w:t>
            </w:r>
            <w:r w:rsidRPr="00115827">
              <w:rPr>
                <w:rFonts w:ascii="Arial" w:hAnsi="Arial" w:cs="Arial"/>
                <w:color w:val="auto"/>
                <w:sz w:val="18"/>
                <w:szCs w:val="18"/>
              </w:rPr>
              <w:t>Ruchome ReadyRails™ z ramieniem na przewody</w:t>
            </w:r>
          </w:p>
          <w:p w14:paraId="472F093E" w14:textId="77777777" w:rsidR="00115827" w:rsidRPr="00115827" w:rsidRDefault="00115827" w:rsidP="00115827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11582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GWARANCJA - </w:t>
            </w:r>
            <w:r w:rsidRPr="00115827">
              <w:rPr>
                <w:rFonts w:ascii="Arial" w:hAnsi="Arial" w:cs="Arial"/>
                <w:color w:val="auto"/>
                <w:sz w:val="18"/>
                <w:szCs w:val="18"/>
              </w:rPr>
              <w:t>ProSupport z czasem reakcji Next Business Day Onsite z zachowanie dysków twardych - 60 miesięcy</w:t>
            </w:r>
          </w:p>
          <w:p w14:paraId="1DECD310" w14:textId="72826876" w:rsidR="00115827" w:rsidRPr="006477E4" w:rsidRDefault="00115827" w:rsidP="00DB35DD">
            <w:pPr>
              <w:spacing w:after="0"/>
              <w:rPr>
                <w:rFonts w:ascii="Arial" w:eastAsia="Arial" w:hAnsi="Arial" w:cs="Arial"/>
                <w:b/>
                <w:sz w:val="16"/>
              </w:rPr>
            </w:pPr>
          </w:p>
          <w:p w14:paraId="588FB209" w14:textId="457B154C" w:rsidR="001B3312" w:rsidRPr="006477E4" w:rsidRDefault="001B3312" w:rsidP="00DB35DD">
            <w:pPr>
              <w:spacing w:after="0"/>
            </w:pPr>
            <w:r w:rsidRPr="006477E4"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6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DDB8A" w14:textId="5F97E7B0" w:rsidR="001B3312" w:rsidRPr="00AA7FC6" w:rsidRDefault="00AA7FC6" w:rsidP="00AA7FC6">
            <w:pPr>
              <w:spacing w:after="0"/>
              <w:jc w:val="center"/>
              <w:rPr>
                <w:b/>
                <w:bCs/>
              </w:rPr>
            </w:pPr>
            <w:r w:rsidRPr="00AA7FC6">
              <w:rPr>
                <w:b/>
                <w:bCs/>
              </w:rPr>
              <w:t>25.795 zł.</w:t>
            </w:r>
          </w:p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BEF8E" w14:textId="726CAF09" w:rsidR="001B3312" w:rsidRDefault="00C42A30" w:rsidP="00DB35DD">
            <w:pPr>
              <w:spacing w:after="0"/>
              <w:ind w:left="431"/>
            </w:pPr>
            <w:r w:rsidRPr="00C42A30">
              <w:rPr>
                <w:noProof/>
              </w:rPr>
              <w:drawing>
                <wp:inline distT="0" distB="0" distL="0" distR="0" wp14:anchorId="4E83F34A" wp14:editId="2D9384BC">
                  <wp:extent cx="1365909" cy="398893"/>
                  <wp:effectExtent l="0" t="0" r="5715" b="0"/>
                  <wp:docPr id="123677968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677968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172" cy="422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2A30" w14:paraId="3A4C9CD0" w14:textId="77777777" w:rsidTr="00DB35DD">
        <w:trPr>
          <w:trHeight w:val="2126"/>
        </w:trPr>
        <w:tc>
          <w:tcPr>
            <w:tcW w:w="29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D8E3" w14:textId="77777777" w:rsidR="001B3312" w:rsidRDefault="001B3312" w:rsidP="00DB35DD"/>
        </w:tc>
        <w:tc>
          <w:tcPr>
            <w:tcW w:w="6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6BCE" w14:textId="77777777" w:rsidR="001B3312" w:rsidRDefault="001B3312" w:rsidP="00DB35DD"/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6BAE5" w14:textId="77777777" w:rsidR="001B3312" w:rsidRDefault="001B3312" w:rsidP="00DB35D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</w:tbl>
    <w:p w14:paraId="2828A531" w14:textId="77777777" w:rsidR="001B3312" w:rsidRDefault="001B3312" w:rsidP="001B3312">
      <w:pPr>
        <w:spacing w:after="0" w:line="265" w:lineRule="auto"/>
        <w:jc w:val="center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3A56032C" w14:textId="77777777" w:rsidR="001B3312" w:rsidRDefault="001B3312" w:rsidP="001B3312">
      <w:pPr>
        <w:spacing w:after="0"/>
        <w:ind w:left="-5" w:hanging="10"/>
        <w:rPr>
          <w:rFonts w:ascii="Arial" w:eastAsia="Arial" w:hAnsi="Arial" w:cs="Arial"/>
          <w:sz w:val="20"/>
          <w:u w:val="single" w:color="000000"/>
        </w:rPr>
      </w:pPr>
    </w:p>
    <w:p w14:paraId="10C47592" w14:textId="77777777" w:rsidR="001B3312" w:rsidRPr="00275D9D" w:rsidRDefault="001B3312" w:rsidP="001B3312">
      <w:pPr>
        <w:spacing w:after="0"/>
        <w:ind w:left="-5" w:hanging="10"/>
        <w:rPr>
          <w:sz w:val="18"/>
          <w:szCs w:val="18"/>
        </w:rPr>
      </w:pPr>
      <w:r w:rsidRPr="00275D9D">
        <w:rPr>
          <w:rFonts w:ascii="Arial" w:eastAsia="Arial" w:hAnsi="Arial" w:cs="Arial"/>
          <w:sz w:val="18"/>
          <w:szCs w:val="18"/>
          <w:u w:val="single" w:color="000000"/>
        </w:rPr>
        <w:t>Warunki realizacji:</w:t>
      </w:r>
    </w:p>
    <w:p w14:paraId="5BDF198F" w14:textId="77777777" w:rsidR="001B3312" w:rsidRPr="00275D9D" w:rsidRDefault="001B3312" w:rsidP="001B3312">
      <w:pPr>
        <w:spacing w:after="3" w:line="265" w:lineRule="auto"/>
        <w:ind w:left="-5" w:hanging="10"/>
        <w:rPr>
          <w:sz w:val="18"/>
          <w:szCs w:val="18"/>
        </w:rPr>
      </w:pPr>
      <w:r w:rsidRPr="00275D9D">
        <w:rPr>
          <w:rFonts w:ascii="Arial" w:eastAsia="Arial" w:hAnsi="Arial" w:cs="Arial"/>
          <w:sz w:val="18"/>
          <w:szCs w:val="18"/>
        </w:rPr>
        <w:t>Termin realizacji: do uzgodnienia.</w:t>
      </w:r>
      <w:r w:rsidRPr="00275D9D">
        <w:rPr>
          <w:rFonts w:ascii="Arial" w:eastAsia="Arial" w:hAnsi="Arial" w:cs="Arial"/>
          <w:sz w:val="18"/>
          <w:szCs w:val="18"/>
        </w:rPr>
        <w:tab/>
      </w:r>
      <w:r w:rsidRPr="00275D9D">
        <w:rPr>
          <w:rFonts w:ascii="Arial" w:eastAsia="Arial" w:hAnsi="Arial" w:cs="Arial"/>
          <w:sz w:val="18"/>
          <w:szCs w:val="18"/>
        </w:rPr>
        <w:tab/>
      </w:r>
      <w:r w:rsidRPr="00275D9D">
        <w:rPr>
          <w:rFonts w:ascii="Arial" w:eastAsia="Arial" w:hAnsi="Arial" w:cs="Arial"/>
          <w:sz w:val="18"/>
          <w:szCs w:val="18"/>
        </w:rPr>
        <w:tab/>
      </w:r>
      <w:r w:rsidRPr="00275D9D">
        <w:rPr>
          <w:rFonts w:ascii="Arial" w:eastAsia="Arial" w:hAnsi="Arial" w:cs="Arial"/>
          <w:sz w:val="18"/>
          <w:szCs w:val="18"/>
        </w:rPr>
        <w:tab/>
      </w:r>
      <w:r w:rsidRPr="00275D9D">
        <w:rPr>
          <w:rFonts w:ascii="Arial" w:eastAsia="Arial" w:hAnsi="Arial" w:cs="Arial"/>
          <w:sz w:val="18"/>
          <w:szCs w:val="18"/>
        </w:rPr>
        <w:tab/>
      </w:r>
    </w:p>
    <w:p w14:paraId="18E473A5" w14:textId="77777777" w:rsidR="001B3312" w:rsidRPr="00275D9D" w:rsidRDefault="001B3312" w:rsidP="001B3312">
      <w:pPr>
        <w:spacing w:after="3" w:line="265" w:lineRule="auto"/>
        <w:ind w:left="-5" w:hanging="10"/>
        <w:rPr>
          <w:sz w:val="18"/>
          <w:szCs w:val="18"/>
        </w:rPr>
      </w:pPr>
      <w:r w:rsidRPr="00275D9D">
        <w:rPr>
          <w:rFonts w:ascii="Arial" w:eastAsia="Arial" w:hAnsi="Arial" w:cs="Arial"/>
          <w:sz w:val="18"/>
          <w:szCs w:val="18"/>
        </w:rPr>
        <w:t>Płatność: Przelew 21 dni.</w:t>
      </w:r>
      <w:r>
        <w:rPr>
          <w:rFonts w:ascii="Arial" w:eastAsia="Arial" w:hAnsi="Arial" w:cs="Arial"/>
          <w:sz w:val="20"/>
        </w:rPr>
        <w:t xml:space="preserve">                            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 w:rsidRPr="00275D9D">
        <w:rPr>
          <w:rFonts w:ascii="Arial" w:eastAsia="Arial" w:hAnsi="Arial" w:cs="Arial"/>
          <w:sz w:val="18"/>
          <w:szCs w:val="18"/>
        </w:rPr>
        <w:t xml:space="preserve">        …………………………….</w:t>
      </w:r>
    </w:p>
    <w:p w14:paraId="7A78F52E" w14:textId="0D62E205" w:rsidR="001B3312" w:rsidRDefault="001B3312" w:rsidP="001B3312">
      <w:pPr>
        <w:spacing w:after="3" w:line="265" w:lineRule="auto"/>
        <w:ind w:left="-5" w:hanging="10"/>
      </w:pPr>
      <w:r w:rsidRPr="00275D9D"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eastAsia="Arial" w:hAnsi="Arial" w:cs="Arial"/>
          <w:sz w:val="18"/>
          <w:szCs w:val="18"/>
        </w:rPr>
        <w:t xml:space="preserve">            </w:t>
      </w:r>
      <w:r w:rsidRPr="00275D9D">
        <w:rPr>
          <w:rFonts w:ascii="Arial" w:eastAsia="Arial" w:hAnsi="Arial" w:cs="Arial"/>
          <w:sz w:val="18"/>
          <w:szCs w:val="18"/>
        </w:rPr>
        <w:t xml:space="preserve"> (Podpis zamawiającego</w:t>
      </w:r>
      <w:r>
        <w:rPr>
          <w:rFonts w:ascii="Arial" w:eastAsia="Arial" w:hAnsi="Arial" w:cs="Arial"/>
          <w:sz w:val="20"/>
        </w:rPr>
        <w:t>)</w:t>
      </w:r>
    </w:p>
    <w:sectPr w:rsidR="001B3312" w:rsidSect="00AA7FC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2597D"/>
    <w:rsid w:val="000C6392"/>
    <w:rsid w:val="00115827"/>
    <w:rsid w:val="00117B81"/>
    <w:rsid w:val="0013149C"/>
    <w:rsid w:val="001B3312"/>
    <w:rsid w:val="001C161A"/>
    <w:rsid w:val="001F0EEB"/>
    <w:rsid w:val="00227D23"/>
    <w:rsid w:val="00253B67"/>
    <w:rsid w:val="00275D9D"/>
    <w:rsid w:val="002F46EB"/>
    <w:rsid w:val="003D004C"/>
    <w:rsid w:val="003E2148"/>
    <w:rsid w:val="00406576"/>
    <w:rsid w:val="004478B4"/>
    <w:rsid w:val="005B7E3B"/>
    <w:rsid w:val="00607145"/>
    <w:rsid w:val="00611DE8"/>
    <w:rsid w:val="00627D08"/>
    <w:rsid w:val="00645A90"/>
    <w:rsid w:val="006477E4"/>
    <w:rsid w:val="006C1392"/>
    <w:rsid w:val="00700C13"/>
    <w:rsid w:val="00707F13"/>
    <w:rsid w:val="00841188"/>
    <w:rsid w:val="008622B2"/>
    <w:rsid w:val="009C0191"/>
    <w:rsid w:val="00A1231B"/>
    <w:rsid w:val="00A3145A"/>
    <w:rsid w:val="00AA7FC6"/>
    <w:rsid w:val="00AB25AE"/>
    <w:rsid w:val="00AF1DF4"/>
    <w:rsid w:val="00B33147"/>
    <w:rsid w:val="00C42A30"/>
    <w:rsid w:val="00CF60CD"/>
    <w:rsid w:val="00D17E0A"/>
    <w:rsid w:val="00D34997"/>
    <w:rsid w:val="00DB411B"/>
    <w:rsid w:val="00DC7711"/>
    <w:rsid w:val="00E42FC3"/>
    <w:rsid w:val="00E81941"/>
    <w:rsid w:val="00EA185A"/>
    <w:rsid w:val="00F47264"/>
    <w:rsid w:val="00FD11DC"/>
    <w:rsid w:val="00FD7B76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delltechnologies.com/asset/en-us/products/servers/technical-support/poweredge-r660xs-spec-sheet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delltechnologies.com/asset/pl-pl/products/servers/technical-support/poweredge-r360-spec-sheet.pdf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i.dell.com/sites/csdocuments/Product_Docs/en/Dell-EMC-PowerEdge-R550-Spec-Sheet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1010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Ewa Sasiak ZUP LP Łódź</cp:lastModifiedBy>
  <cp:revision>3</cp:revision>
  <cp:lastPrinted>2024-10-16T09:47:00Z</cp:lastPrinted>
  <dcterms:created xsi:type="dcterms:W3CDTF">2025-01-03T10:00:00Z</dcterms:created>
  <dcterms:modified xsi:type="dcterms:W3CDTF">2025-03-28T09:49:00Z</dcterms:modified>
</cp:coreProperties>
</file>