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BB93A" w14:textId="2B88EC91" w:rsidR="00AF1DF4" w:rsidRPr="00D3334C" w:rsidRDefault="00AF1DF4" w:rsidP="00D3334C">
      <w:pPr>
        <w:pStyle w:val="Nagwek2"/>
        <w:spacing w:after="39"/>
        <w:ind w:left="-5" w:hanging="10"/>
        <w:jc w:val="right"/>
        <w:rPr>
          <w:rFonts w:ascii="Arial" w:hAnsi="Arial" w:cs="Arial"/>
          <w:color w:val="000000" w:themeColor="text1"/>
        </w:rPr>
      </w:pPr>
      <w:r w:rsidRPr="00D3334C">
        <w:rPr>
          <w:rFonts w:ascii="Arial" w:eastAsia="Calibri" w:hAnsi="Arial" w:cs="Arial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D3334C">
        <w:rPr>
          <w:rFonts w:ascii="Arial" w:hAnsi="Arial" w:cs="Arial"/>
          <w:color w:val="000000" w:themeColor="text1"/>
          <w:sz w:val="22"/>
        </w:rPr>
        <w:t xml:space="preserve">     Data..........................202</w:t>
      </w:r>
      <w:r w:rsidR="008F7428">
        <w:rPr>
          <w:rFonts w:ascii="Arial" w:hAnsi="Arial" w:cs="Arial"/>
          <w:color w:val="000000" w:themeColor="text1"/>
          <w:sz w:val="22"/>
        </w:rPr>
        <w:t>5</w:t>
      </w:r>
      <w:r w:rsidRPr="00D3334C">
        <w:rPr>
          <w:rFonts w:ascii="Arial" w:hAnsi="Arial" w:cs="Arial"/>
          <w:color w:val="000000" w:themeColor="text1"/>
          <w:sz w:val="22"/>
        </w:rPr>
        <w:t>r</w:t>
      </w:r>
      <w:r w:rsidRPr="00D3334C">
        <w:rPr>
          <w:rFonts w:ascii="Arial" w:hAnsi="Arial" w:cs="Arial"/>
          <w:b/>
          <w:color w:val="000000" w:themeColor="text1"/>
          <w:sz w:val="22"/>
        </w:rPr>
        <w:t xml:space="preserve">                         </w:t>
      </w:r>
    </w:p>
    <w:p w14:paraId="5BC8AC3F" w14:textId="46C4E7B3" w:rsidR="00AF1DF4" w:rsidRDefault="00AF1DF4" w:rsidP="00AF1DF4">
      <w:pPr>
        <w:spacing w:after="0"/>
      </w:pPr>
      <w:r>
        <w:t xml:space="preserve"> ZAMAWIAJĄCY                         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57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6BE4E6BD">
                      <wp:extent cx="2238375" cy="762167"/>
                      <wp:effectExtent l="0" t="0" r="28575" b="1905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38375" cy="762167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76.25pt;height:60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D3334C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D3334C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357B4CFC" w:rsidR="00AF1DF4" w:rsidRPr="00707F13" w:rsidRDefault="00627D08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ZEBRA</w:t>
      </w:r>
      <w:r w:rsidR="009C0191">
        <w:rPr>
          <w:b/>
          <w:color w:val="0070C0"/>
          <w:sz w:val="28"/>
        </w:rPr>
        <w:t xml:space="preserve"> </w:t>
      </w:r>
      <w:r>
        <w:rPr>
          <w:b/>
          <w:color w:val="0070C0"/>
          <w:sz w:val="28"/>
        </w:rPr>
        <w:t>TC</w:t>
      </w:r>
      <w:r w:rsidR="00FD11DC">
        <w:rPr>
          <w:b/>
          <w:color w:val="0070C0"/>
          <w:sz w:val="28"/>
        </w:rPr>
        <w:t>26</w:t>
      </w:r>
    </w:p>
    <w:p w14:paraId="48A6DE43" w14:textId="77777777" w:rsidR="00AF1DF4" w:rsidRPr="00D3334C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D3334C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408037AB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8F7428">
        <w:rPr>
          <w:rFonts w:ascii="Times New Roman" w:eastAsia="Times New Roman" w:hAnsi="Times New Roman" w:cs="Times New Roman"/>
          <w:color w:val="FF0000"/>
        </w:rPr>
        <w:t>02</w:t>
      </w:r>
      <w:r w:rsidR="00D3334C">
        <w:rPr>
          <w:rFonts w:ascii="Times New Roman" w:eastAsia="Times New Roman" w:hAnsi="Times New Roman" w:cs="Times New Roman"/>
          <w:color w:val="FF0000"/>
        </w:rPr>
        <w:t>.0</w:t>
      </w:r>
      <w:r w:rsidR="008F7428">
        <w:rPr>
          <w:rFonts w:ascii="Times New Roman" w:eastAsia="Times New Roman" w:hAnsi="Times New Roman" w:cs="Times New Roman"/>
          <w:color w:val="FF0000"/>
        </w:rPr>
        <w:t>1</w:t>
      </w:r>
      <w:r w:rsidR="00D3334C">
        <w:rPr>
          <w:rFonts w:ascii="Times New Roman" w:eastAsia="Times New Roman" w:hAnsi="Times New Roman" w:cs="Times New Roman"/>
          <w:color w:val="FF0000"/>
        </w:rPr>
        <w:t>.202</w:t>
      </w:r>
      <w:r w:rsidR="008F7428">
        <w:rPr>
          <w:rFonts w:ascii="Times New Roman" w:eastAsia="Times New Roman" w:hAnsi="Times New Roman" w:cs="Times New Roman"/>
          <w:color w:val="FF0000"/>
        </w:rPr>
        <w:t>5</w:t>
      </w:r>
      <w:r w:rsidR="00D3334C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373"/>
        <w:gridCol w:w="1726"/>
        <w:gridCol w:w="2533"/>
      </w:tblGrid>
      <w:tr w:rsidR="00DA7691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6FEE471D" w:rsidR="00AF1DF4" w:rsidRDefault="00AF1DF4" w:rsidP="00F64B38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Cena sprzedaży netto zł. </w:t>
            </w:r>
            <w:r w:rsidR="00F64B38">
              <w:rPr>
                <w:rFonts w:ascii="Arial" w:eastAsia="Arial" w:hAnsi="Arial" w:cs="Arial"/>
                <w:b/>
                <w:sz w:val="18"/>
              </w:rPr>
              <w:t xml:space="preserve">       </w:t>
            </w:r>
            <w:r>
              <w:rPr>
                <w:rFonts w:ascii="Arial" w:eastAsia="Arial" w:hAnsi="Arial" w:cs="Arial"/>
                <w:b/>
                <w:sz w:val="18"/>
              </w:rPr>
              <w:t>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280638B6" w:rsidR="00AF1DF4" w:rsidRDefault="00F64B38" w:rsidP="00F64B38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F64B38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DA7691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64F8D13E" w:rsidR="00AF1DF4" w:rsidRPr="00FD11DC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ZEBRA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FD11DC">
              <w:rPr>
                <w:rFonts w:ascii="Arial" w:eastAsia="Arial" w:hAnsi="Arial" w:cs="Arial"/>
                <w:b/>
                <w:color w:val="0070C0"/>
                <w:sz w:val="20"/>
              </w:rPr>
              <w:t>26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76AB04AA" w14:textId="4DCD8CDB" w:rsidR="00FD11DC" w:rsidRPr="00C073B5" w:rsidRDefault="00C073B5" w:rsidP="00645A90">
            <w:pPr>
              <w:spacing w:after="0"/>
              <w:rPr>
                <w:sz w:val="18"/>
                <w:szCs w:val="18"/>
              </w:rPr>
            </w:pPr>
            <w:hyperlink r:id="rId5" w:history="1">
              <w:r w:rsidRPr="00C073B5">
                <w:rPr>
                  <w:rStyle w:val="Hipercze"/>
                  <w:sz w:val="18"/>
                  <w:szCs w:val="18"/>
                </w:rPr>
                <w:t>https://rejestratory.info/rejestrator/zebra-tc26/</w:t>
              </w:r>
            </w:hyperlink>
          </w:p>
          <w:p w14:paraId="23F6C585" w14:textId="77777777" w:rsidR="00C073B5" w:rsidRDefault="00C073B5" w:rsidP="00645A90">
            <w:pPr>
              <w:spacing w:after="0"/>
            </w:pP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67D6694A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FD11DC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165DFC62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FD11DC">
              <w:rPr>
                <w:rFonts w:ascii="Arial" w:eastAsia="Arial" w:hAnsi="Arial" w:cs="Arial"/>
                <w:i/>
                <w:sz w:val="16"/>
              </w:rPr>
              <w:t>32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7C439BA8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Wyświetlacz </w:t>
            </w:r>
            <w:r w:rsidR="00FD11DC">
              <w:rPr>
                <w:rFonts w:ascii="Arial" w:eastAsia="Arial" w:hAnsi="Arial" w:cs="Arial"/>
                <w:i/>
                <w:sz w:val="18"/>
                <w:szCs w:val="18"/>
              </w:rPr>
              <w:t>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26F5D006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FD11DC">
              <w:rPr>
                <w:rFonts w:ascii="Arial" w:eastAsia="Arial" w:hAnsi="Arial" w:cs="Arial"/>
                <w:i/>
                <w:sz w:val="16"/>
              </w:rPr>
              <w:t>3300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509BBA9C" w:rsidR="00AF1DF4" w:rsidRPr="00D3334C" w:rsidRDefault="00D3334C" w:rsidP="00D3334C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D3334C">
              <w:rPr>
                <w:rFonts w:ascii="Arial" w:hAnsi="Arial" w:cs="Arial"/>
                <w:b/>
                <w:bCs/>
                <w:color w:val="000000" w:themeColor="text1"/>
              </w:rPr>
              <w:t>2.695,-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6B185D3E" w:rsidR="00AF1DF4" w:rsidRDefault="00DA7691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20BDF7EE" wp14:editId="581B1FC8">
                  <wp:extent cx="1227667" cy="1227667"/>
                  <wp:effectExtent l="0" t="0" r="4445" b="4445"/>
                  <wp:docPr id="781301541" name="Obraz 6" descr="Obraz zawierający Telefon komórkowy, gadżet, Komunikator, Urządzenie elektroniczn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301541" name="Obraz 6" descr="Obraz zawierający Telefon komórkowy, gadżet, Komunikator, Urządzenie elektroniczne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830" cy="1242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7691" w14:paraId="245131F2" w14:textId="77777777" w:rsidTr="009C0191">
        <w:trPr>
          <w:trHeight w:val="2126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DA7691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6D1BEE4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ZEBRA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FD11DC">
              <w:rPr>
                <w:rFonts w:ascii="Arial" w:eastAsia="Arial" w:hAnsi="Arial" w:cs="Arial"/>
                <w:b/>
                <w:color w:val="0070C0"/>
                <w:sz w:val="20"/>
              </w:rPr>
              <w:t>26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5127170E" w:rsidR="00AF1DF4" w:rsidRPr="00D3334C" w:rsidRDefault="00D3334C" w:rsidP="00D3334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572,-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DA7691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36737A93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121,-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DA7691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164D2684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55,-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DA7691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75A3A042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77,-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DA7691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30501F01" w:rsidR="00AF1DF4" w:rsidRPr="00D3334C" w:rsidRDefault="00D3334C" w:rsidP="00D3334C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77,-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DA7691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18120A35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34F8F3A7" w:rsidR="00AF1DF4" w:rsidRPr="00D3334C" w:rsidRDefault="00D3334C" w:rsidP="00D3334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407,-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DA7691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2F3B71B7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Stacja dokująca z portami USB + Ethernet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1D0C2378" w:rsidR="001F0EEB" w:rsidRPr="00D3334C" w:rsidRDefault="00D3334C" w:rsidP="00D3334C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643,50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DA7691" w14:paraId="53B6097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75D3" w14:textId="5DA6C638" w:rsidR="006C1392" w:rsidRDefault="006C1392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Moduł Ethernet do stacji dokującej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DEF73" w14:textId="63DBEB07" w:rsidR="006C1392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291,50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F9C6" w14:textId="77777777" w:rsidR="006C1392" w:rsidRDefault="006C1392" w:rsidP="00DB35DD"/>
        </w:tc>
      </w:tr>
      <w:tr w:rsidR="00DA7691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389BD9FD" w:rsidR="001F0EEB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77,-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DA7691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4A9120D0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 xml:space="preserve">standardowy </w:t>
            </w:r>
            <w:r w:rsidR="00FD11DC">
              <w:rPr>
                <w:rFonts w:ascii="Arial" w:eastAsia="Arial" w:hAnsi="Arial" w:cs="Arial"/>
                <w:sz w:val="20"/>
              </w:rPr>
              <w:t>3300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2D7DF9AC" w:rsidR="00AF1DF4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159,50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  <w:tr w:rsidR="00DA7691" w14:paraId="53A6FE8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975" w14:textId="021664C8" w:rsidR="009C0191" w:rsidRDefault="009C0191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Akumulator powiększony </w:t>
            </w:r>
            <w:r w:rsidR="00FD11DC">
              <w:rPr>
                <w:rFonts w:ascii="Arial" w:eastAsia="Arial" w:hAnsi="Arial" w:cs="Arial"/>
                <w:sz w:val="20"/>
              </w:rPr>
              <w:t>5260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5C20D" w14:textId="27C6E2E3" w:rsidR="009C0191" w:rsidRPr="00D3334C" w:rsidRDefault="00D3334C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34C">
              <w:rPr>
                <w:rFonts w:ascii="Arial" w:hAnsi="Arial" w:cs="Arial"/>
                <w:b/>
                <w:bCs/>
                <w:sz w:val="20"/>
                <w:szCs w:val="20"/>
              </w:rPr>
              <w:t>209,-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301" w14:textId="77777777" w:rsidR="009C0191" w:rsidRDefault="009C0191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B34E5"/>
    <w:rsid w:val="000B5E17"/>
    <w:rsid w:val="00117B81"/>
    <w:rsid w:val="001F0EEB"/>
    <w:rsid w:val="00227D23"/>
    <w:rsid w:val="005B7E3B"/>
    <w:rsid w:val="00611DE8"/>
    <w:rsid w:val="00627D08"/>
    <w:rsid w:val="00645A90"/>
    <w:rsid w:val="006C1392"/>
    <w:rsid w:val="00707F13"/>
    <w:rsid w:val="007B5F90"/>
    <w:rsid w:val="008622B2"/>
    <w:rsid w:val="008F7428"/>
    <w:rsid w:val="009C0191"/>
    <w:rsid w:val="00A07A38"/>
    <w:rsid w:val="00A716C5"/>
    <w:rsid w:val="00AB25AE"/>
    <w:rsid w:val="00AF1DF4"/>
    <w:rsid w:val="00C073B5"/>
    <w:rsid w:val="00C80E04"/>
    <w:rsid w:val="00D3334C"/>
    <w:rsid w:val="00DA7691"/>
    <w:rsid w:val="00DB411B"/>
    <w:rsid w:val="00E81941"/>
    <w:rsid w:val="00F53E0E"/>
    <w:rsid w:val="00F64B38"/>
    <w:rsid w:val="00FD11DC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ejestratory.info/rejestrator/zebra-tc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2025-01-03T10:59:00Z</cp:lastPrinted>
  <dcterms:created xsi:type="dcterms:W3CDTF">2025-01-03T10:59:00Z</dcterms:created>
  <dcterms:modified xsi:type="dcterms:W3CDTF">2025-01-03T10:59:00Z</dcterms:modified>
</cp:coreProperties>
</file>